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CE" w:rsidRDefault="00DD18CE" w:rsidP="00DD18CE">
      <w:pPr>
        <w:jc w:val="center"/>
        <w:rPr>
          <w:noProof/>
          <w:color w:val="000000"/>
        </w:rPr>
      </w:pPr>
      <w:r>
        <w:rPr>
          <w:noProof/>
          <w:color w:val="000000"/>
        </w:rPr>
        <w:drawing>
          <wp:inline distT="0" distB="0" distL="0" distR="0" wp14:anchorId="5404F61A" wp14:editId="5D621F15">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DD18CE" w:rsidRPr="00593B52" w:rsidRDefault="00DD18CE" w:rsidP="00DD18CE">
      <w:pPr>
        <w:jc w:val="center"/>
        <w:rPr>
          <w:sz w:val="28"/>
          <w:szCs w:val="28"/>
        </w:rPr>
      </w:pPr>
    </w:p>
    <w:tbl>
      <w:tblPr>
        <w:tblW w:w="0" w:type="auto"/>
        <w:jc w:val="center"/>
        <w:tblLook w:val="0000" w:firstRow="0" w:lastRow="0" w:firstColumn="0" w:lastColumn="0" w:noHBand="0" w:noVBand="0"/>
      </w:tblPr>
      <w:tblGrid>
        <w:gridCol w:w="9995"/>
      </w:tblGrid>
      <w:tr w:rsidR="00DD18CE" w:rsidRPr="00593B52" w:rsidTr="007A7C1A">
        <w:trPr>
          <w:jc w:val="center"/>
        </w:trPr>
        <w:tc>
          <w:tcPr>
            <w:tcW w:w="10085" w:type="dxa"/>
          </w:tcPr>
          <w:p w:rsidR="00DD18CE" w:rsidRPr="00593B52" w:rsidRDefault="00DD18CE" w:rsidP="007A7C1A">
            <w:pPr>
              <w:jc w:val="center"/>
              <w:rPr>
                <w:b/>
                <w:sz w:val="22"/>
                <w:szCs w:val="22"/>
              </w:rPr>
            </w:pPr>
            <w:r w:rsidRPr="00593B52">
              <w:rPr>
                <w:b/>
                <w:sz w:val="22"/>
                <w:szCs w:val="22"/>
              </w:rPr>
              <w:t>ДЕПАРТАМЕНТ  СОЦИАЛЬНОЙ  ПОЛИТИКИ  ЧУКОТСКОГО  АВТОНОМНОГО  ОКРУГА</w:t>
            </w:r>
          </w:p>
        </w:tc>
      </w:tr>
    </w:tbl>
    <w:p w:rsidR="00DD18CE" w:rsidRPr="00593B52" w:rsidRDefault="00DD18CE" w:rsidP="00DD18CE">
      <w:pPr>
        <w:pStyle w:val="1"/>
        <w:keepNext w:val="0"/>
        <w:rPr>
          <w:b w:val="0"/>
          <w:szCs w:val="28"/>
          <w:lang w:val="ru-RU"/>
        </w:rPr>
      </w:pPr>
    </w:p>
    <w:p w:rsidR="00DD18CE" w:rsidRDefault="00DD18CE" w:rsidP="00DD18CE">
      <w:pPr>
        <w:pStyle w:val="1"/>
        <w:keepNext w:val="0"/>
        <w:rPr>
          <w:sz w:val="26"/>
          <w:szCs w:val="26"/>
          <w:lang w:val="ru-RU"/>
        </w:rPr>
      </w:pPr>
      <w:r w:rsidRPr="008A0055">
        <w:rPr>
          <w:sz w:val="26"/>
          <w:szCs w:val="26"/>
        </w:rPr>
        <w:t>П Р И К А З</w:t>
      </w:r>
    </w:p>
    <w:p w:rsidR="00DD18CE" w:rsidRDefault="00DD18CE" w:rsidP="00DD18CE">
      <w:pPr>
        <w:rPr>
          <w:lang w:eastAsia="x-none"/>
        </w:rPr>
      </w:pPr>
    </w:p>
    <w:p w:rsidR="00DD18CE" w:rsidRPr="007D7D41" w:rsidRDefault="00DD18CE" w:rsidP="00DD18CE">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DD18CE" w:rsidRPr="008A0055" w:rsidTr="007A7C1A">
        <w:tc>
          <w:tcPr>
            <w:tcW w:w="604" w:type="dxa"/>
            <w:vAlign w:val="center"/>
          </w:tcPr>
          <w:p w:rsidR="00DD18CE" w:rsidRPr="008A0055" w:rsidRDefault="00DD18CE" w:rsidP="007A7C1A">
            <w:pPr>
              <w:pStyle w:val="a3"/>
              <w:tabs>
                <w:tab w:val="left" w:pos="708"/>
              </w:tabs>
              <w:rPr>
                <w:b/>
                <w:bCs/>
                <w:sz w:val="26"/>
                <w:szCs w:val="26"/>
              </w:rPr>
            </w:pPr>
            <w:r w:rsidRPr="008A0055">
              <w:rPr>
                <w:b/>
                <w:bCs/>
                <w:sz w:val="26"/>
                <w:szCs w:val="26"/>
              </w:rPr>
              <w:t xml:space="preserve">от </w:t>
            </w:r>
          </w:p>
        </w:tc>
        <w:tc>
          <w:tcPr>
            <w:tcW w:w="3260" w:type="dxa"/>
            <w:vAlign w:val="center"/>
          </w:tcPr>
          <w:p w:rsidR="00DD18CE" w:rsidRPr="008A0055" w:rsidRDefault="00DD18CE" w:rsidP="007A7C1A">
            <w:pPr>
              <w:pStyle w:val="a3"/>
              <w:tabs>
                <w:tab w:val="left" w:pos="708"/>
              </w:tabs>
              <w:rPr>
                <w:b/>
                <w:bCs/>
                <w:sz w:val="26"/>
                <w:szCs w:val="26"/>
              </w:rPr>
            </w:pPr>
          </w:p>
        </w:tc>
        <w:tc>
          <w:tcPr>
            <w:tcW w:w="236" w:type="dxa"/>
            <w:vAlign w:val="center"/>
          </w:tcPr>
          <w:p w:rsidR="00DD18CE" w:rsidRPr="008A0055" w:rsidRDefault="00DD18CE" w:rsidP="007A7C1A">
            <w:pPr>
              <w:pStyle w:val="a3"/>
              <w:tabs>
                <w:tab w:val="left" w:pos="708"/>
              </w:tabs>
              <w:jc w:val="center"/>
              <w:rPr>
                <w:b/>
                <w:bCs/>
                <w:sz w:val="26"/>
                <w:szCs w:val="26"/>
              </w:rPr>
            </w:pPr>
          </w:p>
        </w:tc>
        <w:tc>
          <w:tcPr>
            <w:tcW w:w="608" w:type="dxa"/>
            <w:vAlign w:val="center"/>
          </w:tcPr>
          <w:p w:rsidR="00DD18CE" w:rsidRPr="008A0055" w:rsidRDefault="00DD18CE" w:rsidP="007A7C1A">
            <w:pPr>
              <w:pStyle w:val="a3"/>
              <w:tabs>
                <w:tab w:val="left" w:pos="708"/>
              </w:tabs>
              <w:jc w:val="center"/>
              <w:rPr>
                <w:b/>
                <w:bCs/>
                <w:sz w:val="26"/>
                <w:szCs w:val="26"/>
              </w:rPr>
            </w:pPr>
            <w:r w:rsidRPr="008A0055">
              <w:rPr>
                <w:b/>
                <w:bCs/>
                <w:sz w:val="26"/>
                <w:szCs w:val="26"/>
              </w:rPr>
              <w:t>№</w:t>
            </w:r>
          </w:p>
        </w:tc>
        <w:tc>
          <w:tcPr>
            <w:tcW w:w="1126" w:type="dxa"/>
            <w:vAlign w:val="center"/>
          </w:tcPr>
          <w:p w:rsidR="00DD18CE" w:rsidRPr="008A0055" w:rsidRDefault="00DD18CE" w:rsidP="007A7C1A">
            <w:pPr>
              <w:pStyle w:val="a3"/>
              <w:tabs>
                <w:tab w:val="left" w:pos="708"/>
              </w:tabs>
              <w:rPr>
                <w:b/>
                <w:bCs/>
                <w:sz w:val="26"/>
                <w:szCs w:val="26"/>
              </w:rPr>
            </w:pPr>
          </w:p>
        </w:tc>
        <w:tc>
          <w:tcPr>
            <w:tcW w:w="3858" w:type="dxa"/>
            <w:vAlign w:val="center"/>
          </w:tcPr>
          <w:p w:rsidR="00DD18CE" w:rsidRPr="008A0055" w:rsidRDefault="00DD18CE" w:rsidP="007A7C1A">
            <w:pPr>
              <w:pStyle w:val="a3"/>
              <w:tabs>
                <w:tab w:val="left" w:pos="708"/>
              </w:tabs>
              <w:jc w:val="right"/>
              <w:rPr>
                <w:b/>
                <w:bCs/>
                <w:sz w:val="26"/>
                <w:szCs w:val="26"/>
              </w:rPr>
            </w:pPr>
            <w:r w:rsidRPr="008A0055">
              <w:rPr>
                <w:b/>
                <w:bCs/>
                <w:sz w:val="26"/>
                <w:szCs w:val="26"/>
              </w:rPr>
              <w:t>г. Анадырь</w:t>
            </w:r>
          </w:p>
        </w:tc>
      </w:tr>
    </w:tbl>
    <w:p w:rsidR="00DD18CE" w:rsidRDefault="00DD18CE" w:rsidP="00DD18CE">
      <w:pPr>
        <w:jc w:val="both"/>
        <w:outlineLvl w:val="2"/>
        <w:rPr>
          <w:sz w:val="26"/>
          <w:szCs w:val="26"/>
        </w:rPr>
      </w:pPr>
    </w:p>
    <w:p w:rsidR="00DD18CE" w:rsidRDefault="00DD18CE" w:rsidP="00DD18CE">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DD18CE" w:rsidRPr="007D718D" w:rsidTr="007A7C1A">
        <w:tc>
          <w:tcPr>
            <w:tcW w:w="4856" w:type="dxa"/>
          </w:tcPr>
          <w:p w:rsidR="00DD18CE" w:rsidRPr="007D718D" w:rsidRDefault="00DD18CE" w:rsidP="007A7C1A">
            <w:pPr>
              <w:jc w:val="both"/>
              <w:outlineLvl w:val="2"/>
              <w:rPr>
                <w:sz w:val="26"/>
                <w:szCs w:val="26"/>
              </w:rPr>
            </w:pPr>
            <w:bookmarkStart w:id="0" w:name="sub_1"/>
            <w:r w:rsidRPr="007D718D">
              <w:rPr>
                <w:sz w:val="26"/>
                <w:szCs w:val="26"/>
              </w:rPr>
              <w:t>О внесении изменени</w:t>
            </w:r>
            <w:r>
              <w:rPr>
                <w:sz w:val="26"/>
                <w:szCs w:val="26"/>
              </w:rPr>
              <w:t>я</w:t>
            </w:r>
            <w:r w:rsidRPr="007D718D">
              <w:rPr>
                <w:sz w:val="26"/>
                <w:szCs w:val="26"/>
              </w:rPr>
              <w:t xml:space="preserve"> в приказ Департамента социальной политики Чукотского автономного округа от</w:t>
            </w:r>
            <w:r>
              <w:rPr>
                <w:sz w:val="26"/>
                <w:szCs w:val="26"/>
              </w:rPr>
              <w:t xml:space="preserve"> 16 июня</w:t>
            </w:r>
            <w:r w:rsidRPr="007D718D">
              <w:rPr>
                <w:sz w:val="26"/>
                <w:szCs w:val="26"/>
              </w:rPr>
              <w:t xml:space="preserve"> 201</w:t>
            </w:r>
            <w:r>
              <w:rPr>
                <w:sz w:val="26"/>
                <w:szCs w:val="26"/>
              </w:rPr>
              <w:t>7</w:t>
            </w:r>
            <w:r w:rsidRPr="007D718D">
              <w:rPr>
                <w:sz w:val="26"/>
                <w:szCs w:val="26"/>
              </w:rPr>
              <w:t xml:space="preserve"> года № </w:t>
            </w:r>
            <w:r>
              <w:rPr>
                <w:sz w:val="26"/>
                <w:szCs w:val="26"/>
              </w:rPr>
              <w:t>1210</w:t>
            </w:r>
          </w:p>
        </w:tc>
        <w:tc>
          <w:tcPr>
            <w:tcW w:w="4856" w:type="dxa"/>
          </w:tcPr>
          <w:p w:rsidR="00DD18CE" w:rsidRPr="007D718D" w:rsidRDefault="00DD18CE" w:rsidP="007A7C1A">
            <w:pPr>
              <w:jc w:val="both"/>
              <w:outlineLvl w:val="2"/>
              <w:rPr>
                <w:sz w:val="26"/>
                <w:szCs w:val="26"/>
              </w:rPr>
            </w:pPr>
          </w:p>
        </w:tc>
      </w:tr>
    </w:tbl>
    <w:p w:rsidR="00DD18CE" w:rsidRPr="007D718D" w:rsidRDefault="00DD18CE" w:rsidP="00DD18CE">
      <w:pPr>
        <w:jc w:val="both"/>
        <w:outlineLvl w:val="2"/>
        <w:rPr>
          <w:sz w:val="26"/>
          <w:szCs w:val="26"/>
        </w:rPr>
      </w:pPr>
    </w:p>
    <w:p w:rsidR="00DD18CE" w:rsidRPr="007D718D" w:rsidRDefault="00DD18CE" w:rsidP="00DD18CE">
      <w:pPr>
        <w:jc w:val="both"/>
        <w:rPr>
          <w:sz w:val="26"/>
          <w:szCs w:val="26"/>
        </w:rPr>
      </w:pPr>
    </w:p>
    <w:p w:rsidR="00DD18CE" w:rsidRPr="007D718D" w:rsidRDefault="00DD18CE" w:rsidP="00DD18CE">
      <w:pPr>
        <w:ind w:firstLine="851"/>
        <w:jc w:val="both"/>
        <w:rPr>
          <w:sz w:val="26"/>
          <w:szCs w:val="26"/>
        </w:rPr>
      </w:pPr>
      <w:r w:rsidRPr="007D718D">
        <w:rPr>
          <w:sz w:val="26"/>
          <w:szCs w:val="26"/>
        </w:rPr>
        <w:t>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w:t>
      </w:r>
    </w:p>
    <w:p w:rsidR="00DD18CE" w:rsidRPr="007D718D" w:rsidRDefault="00DD18CE" w:rsidP="00DD18CE">
      <w:pPr>
        <w:jc w:val="both"/>
        <w:rPr>
          <w:sz w:val="26"/>
          <w:szCs w:val="26"/>
        </w:rPr>
      </w:pPr>
    </w:p>
    <w:p w:rsidR="00DD18CE" w:rsidRPr="007D718D" w:rsidRDefault="00DD18CE" w:rsidP="00DD18CE">
      <w:pPr>
        <w:jc w:val="both"/>
        <w:rPr>
          <w:b/>
          <w:sz w:val="26"/>
          <w:szCs w:val="26"/>
        </w:rPr>
      </w:pPr>
      <w:r w:rsidRPr="007D718D">
        <w:rPr>
          <w:b/>
          <w:sz w:val="26"/>
          <w:szCs w:val="26"/>
        </w:rPr>
        <w:t>ПРИКАЗЫВАЮ:</w:t>
      </w:r>
    </w:p>
    <w:p w:rsidR="00DD18CE" w:rsidRPr="007D718D" w:rsidRDefault="00DD18CE" w:rsidP="00DD18CE">
      <w:pPr>
        <w:jc w:val="both"/>
        <w:rPr>
          <w:b/>
          <w:sz w:val="26"/>
          <w:szCs w:val="26"/>
        </w:rPr>
      </w:pPr>
    </w:p>
    <w:p w:rsidR="00DD18CE" w:rsidRPr="007D718D" w:rsidRDefault="00DD18CE" w:rsidP="00DD18CE">
      <w:pPr>
        <w:ind w:firstLine="567"/>
        <w:jc w:val="both"/>
        <w:rPr>
          <w:sz w:val="26"/>
          <w:szCs w:val="26"/>
        </w:rPr>
      </w:pPr>
      <w:r w:rsidRPr="007D718D">
        <w:rPr>
          <w:sz w:val="26"/>
          <w:szCs w:val="26"/>
        </w:rPr>
        <w:t xml:space="preserve">1. Внести в приказ Департамента социальной политики Чукотского автономного округа от </w:t>
      </w:r>
      <w:r>
        <w:rPr>
          <w:sz w:val="26"/>
          <w:szCs w:val="26"/>
        </w:rPr>
        <w:t>16</w:t>
      </w:r>
      <w:r w:rsidRPr="0009058B">
        <w:rPr>
          <w:sz w:val="26"/>
          <w:szCs w:val="26"/>
        </w:rPr>
        <w:t xml:space="preserve"> ию</w:t>
      </w:r>
      <w:r>
        <w:rPr>
          <w:sz w:val="26"/>
          <w:szCs w:val="26"/>
        </w:rPr>
        <w:t>н</w:t>
      </w:r>
      <w:r w:rsidRPr="0009058B">
        <w:rPr>
          <w:sz w:val="26"/>
          <w:szCs w:val="26"/>
        </w:rPr>
        <w:t>я 201</w:t>
      </w:r>
      <w:r>
        <w:rPr>
          <w:sz w:val="26"/>
          <w:szCs w:val="26"/>
        </w:rPr>
        <w:t>7</w:t>
      </w:r>
      <w:r w:rsidRPr="0009058B">
        <w:rPr>
          <w:sz w:val="26"/>
          <w:szCs w:val="26"/>
        </w:rPr>
        <w:t xml:space="preserve"> года № 1</w:t>
      </w:r>
      <w:r>
        <w:rPr>
          <w:sz w:val="26"/>
          <w:szCs w:val="26"/>
        </w:rPr>
        <w:t>210</w:t>
      </w:r>
      <w:r w:rsidRPr="007D718D">
        <w:rPr>
          <w:sz w:val="26"/>
          <w:szCs w:val="26"/>
        </w:rPr>
        <w:t xml:space="preserve"> «</w:t>
      </w:r>
      <w:r w:rsidRPr="00FD39FD">
        <w:rPr>
          <w:sz w:val="26"/>
          <w:szCs w:val="26"/>
        </w:rPr>
        <w:t>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sidRPr="007D718D">
        <w:rPr>
          <w:sz w:val="26"/>
          <w:szCs w:val="26"/>
        </w:rPr>
        <w:t>» следующие изменения:</w:t>
      </w:r>
    </w:p>
    <w:p w:rsidR="00DD18CE" w:rsidRPr="007D718D" w:rsidRDefault="00DD18CE" w:rsidP="00DD18CE">
      <w:pPr>
        <w:ind w:firstLine="567"/>
        <w:jc w:val="both"/>
        <w:rPr>
          <w:sz w:val="26"/>
          <w:szCs w:val="26"/>
        </w:rPr>
      </w:pPr>
      <w:r w:rsidRPr="007D718D">
        <w:rPr>
          <w:sz w:val="26"/>
          <w:szCs w:val="26"/>
        </w:rPr>
        <w:t>приложение изложить в редакции согласно приложению к настоящему приказу.</w:t>
      </w:r>
    </w:p>
    <w:p w:rsidR="00DD18CE" w:rsidRPr="007D718D" w:rsidRDefault="00DD18CE" w:rsidP="00DD18CE">
      <w:pPr>
        <w:ind w:firstLine="567"/>
        <w:jc w:val="both"/>
        <w:rPr>
          <w:sz w:val="26"/>
          <w:szCs w:val="26"/>
        </w:rPr>
      </w:pPr>
      <w:r w:rsidRPr="007D718D">
        <w:rPr>
          <w:sz w:val="26"/>
          <w:szCs w:val="26"/>
        </w:rPr>
        <w:t xml:space="preserve">2. Контроль за исполнением настоящего приказа оставляю за собой. </w:t>
      </w: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outlineLvl w:val="2"/>
        <w:rPr>
          <w:sz w:val="26"/>
          <w:szCs w:val="26"/>
        </w:rPr>
      </w:pPr>
      <w:r w:rsidRPr="007D718D">
        <w:rPr>
          <w:sz w:val="26"/>
          <w:szCs w:val="26"/>
        </w:rPr>
        <w:t>Вставить</w:t>
      </w:r>
      <w:r>
        <w:rPr>
          <w:sz w:val="26"/>
          <w:szCs w:val="26"/>
        </w:rPr>
        <w:t xml:space="preserve"> </w:t>
      </w:r>
      <w:r w:rsidRPr="007D718D">
        <w:rPr>
          <w:sz w:val="26"/>
          <w:szCs w:val="26"/>
        </w:rPr>
        <w:t>ЭП</w:t>
      </w: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2C137C" w:rsidRDefault="00DD18CE" w:rsidP="00DD18CE">
      <w:pPr>
        <w:ind w:left="4820"/>
        <w:jc w:val="center"/>
      </w:pPr>
      <w:r w:rsidRPr="002C137C">
        <w:lastRenderedPageBreak/>
        <w:t xml:space="preserve">Приложение к приказу </w:t>
      </w:r>
      <w:r w:rsidRPr="002C137C">
        <w:br/>
        <w:t>Департамента социальной политики Чукотского автономного округа</w:t>
      </w:r>
    </w:p>
    <w:p w:rsidR="00DD18CE" w:rsidRPr="002C137C" w:rsidRDefault="00DD18CE" w:rsidP="00DD18CE">
      <w:pPr>
        <w:ind w:left="4820"/>
        <w:jc w:val="center"/>
      </w:pPr>
      <w:r w:rsidRPr="002C137C">
        <w:t>от «___» _________ № ____</w:t>
      </w:r>
    </w:p>
    <w:p w:rsidR="00DD18CE" w:rsidRPr="002C137C" w:rsidRDefault="00DD18CE" w:rsidP="00DD18CE">
      <w:pPr>
        <w:ind w:left="4820"/>
        <w:jc w:val="center"/>
      </w:pPr>
    </w:p>
    <w:p w:rsidR="00DD18CE" w:rsidRPr="002C137C" w:rsidRDefault="00DD18CE" w:rsidP="00DD18CE">
      <w:pPr>
        <w:ind w:left="4820"/>
        <w:jc w:val="center"/>
      </w:pPr>
      <w:r w:rsidRPr="002C137C">
        <w:t xml:space="preserve">«Приложение к приказу </w:t>
      </w:r>
      <w:r w:rsidRPr="002C137C">
        <w:br/>
        <w:t>Департамента социальной политики Чукотского автономного округа</w:t>
      </w:r>
    </w:p>
    <w:p w:rsidR="00DD18CE" w:rsidRPr="002C137C" w:rsidRDefault="00DD18CE" w:rsidP="00DD18CE">
      <w:pPr>
        <w:ind w:left="4820"/>
        <w:jc w:val="center"/>
      </w:pPr>
      <w:r w:rsidRPr="002C137C">
        <w:t xml:space="preserve">от </w:t>
      </w:r>
      <w:r>
        <w:t>16</w:t>
      </w:r>
      <w:r w:rsidRPr="002C137C">
        <w:t xml:space="preserve"> </w:t>
      </w:r>
      <w:r>
        <w:t>июня</w:t>
      </w:r>
      <w:r w:rsidRPr="002C137C">
        <w:t xml:space="preserve"> 201</w:t>
      </w:r>
      <w:r>
        <w:t>7</w:t>
      </w:r>
      <w:r w:rsidRPr="002C137C">
        <w:t xml:space="preserve"> года № </w:t>
      </w:r>
      <w:r>
        <w:t>1210</w:t>
      </w:r>
    </w:p>
    <w:p w:rsidR="00DD18CE" w:rsidRPr="007D718D" w:rsidRDefault="00DD18CE" w:rsidP="00DD18CE">
      <w:pPr>
        <w:jc w:val="both"/>
        <w:rPr>
          <w:sz w:val="26"/>
          <w:szCs w:val="26"/>
        </w:rPr>
      </w:pPr>
    </w:p>
    <w:p w:rsidR="00DD18CE" w:rsidRPr="007D718D" w:rsidRDefault="00DD18CE" w:rsidP="00DD18CE">
      <w:pPr>
        <w:jc w:val="both"/>
        <w:rPr>
          <w:sz w:val="26"/>
          <w:szCs w:val="26"/>
        </w:rPr>
      </w:pPr>
    </w:p>
    <w:p w:rsidR="00DD18CE" w:rsidRPr="000C7AF5" w:rsidRDefault="00DD18CE" w:rsidP="00DD18CE">
      <w:pPr>
        <w:jc w:val="center"/>
        <w:rPr>
          <w:b/>
          <w:sz w:val="28"/>
          <w:szCs w:val="28"/>
        </w:rPr>
      </w:pPr>
      <w:r w:rsidRPr="000C7AF5">
        <w:rPr>
          <w:b/>
          <w:bCs/>
          <w:sz w:val="28"/>
          <w:szCs w:val="28"/>
        </w:rPr>
        <w:t>«АДМИНИСТРАТИВНЫЙ РЕГЛАМЕНТ</w:t>
      </w:r>
      <w:r w:rsidRPr="000C7AF5">
        <w:rPr>
          <w:b/>
          <w:bCs/>
          <w:sz w:val="28"/>
          <w:szCs w:val="28"/>
        </w:rPr>
        <w:br/>
        <w:t>Департамента социальной политики Чукотского автономного округа</w:t>
      </w:r>
      <w:r w:rsidRPr="000C7AF5">
        <w:rPr>
          <w:sz w:val="28"/>
          <w:szCs w:val="28"/>
        </w:rPr>
        <w:t xml:space="preserve"> </w:t>
      </w:r>
      <w:r w:rsidRPr="000C7AF5">
        <w:rPr>
          <w:b/>
          <w:bCs/>
          <w:sz w:val="28"/>
          <w:szCs w:val="28"/>
        </w:rPr>
        <w:t xml:space="preserve">по предоставлению государственной услуги </w:t>
      </w:r>
      <w:r w:rsidRPr="000C7AF5">
        <w:rPr>
          <w:b/>
          <w:sz w:val="28"/>
          <w:szCs w:val="28"/>
        </w:rPr>
        <w:t>«</w:t>
      </w:r>
      <w:r w:rsidRPr="00FD39FD">
        <w:rPr>
          <w:b/>
          <w:sz w:val="28"/>
          <w:szCs w:val="28"/>
        </w:rPr>
        <w:t>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sidRPr="000C7AF5">
        <w:rPr>
          <w:b/>
          <w:sz w:val="28"/>
          <w:szCs w:val="28"/>
        </w:rPr>
        <w:t>»</w:t>
      </w:r>
    </w:p>
    <w:p w:rsidR="00DD18CE" w:rsidRPr="007D718D" w:rsidRDefault="00DD18CE" w:rsidP="00DD18CE">
      <w:pPr>
        <w:jc w:val="both"/>
        <w:rPr>
          <w:b/>
          <w:sz w:val="26"/>
          <w:szCs w:val="26"/>
        </w:rPr>
      </w:pPr>
      <w:r w:rsidRPr="007D718D">
        <w:rPr>
          <w:b/>
          <w:sz w:val="26"/>
          <w:szCs w:val="26"/>
        </w:rPr>
        <w:t xml:space="preserve"> </w:t>
      </w:r>
    </w:p>
    <w:p w:rsidR="00DD18CE" w:rsidRPr="007D718D" w:rsidRDefault="00DD18CE" w:rsidP="00DD18CE">
      <w:pPr>
        <w:jc w:val="center"/>
        <w:rPr>
          <w:b/>
          <w:sz w:val="26"/>
          <w:szCs w:val="26"/>
        </w:rPr>
      </w:pPr>
      <w:r w:rsidRPr="007D718D">
        <w:rPr>
          <w:b/>
          <w:sz w:val="26"/>
          <w:szCs w:val="26"/>
        </w:rPr>
        <w:t>1. Общие положения</w:t>
      </w:r>
    </w:p>
    <w:p w:rsidR="00DD18CE" w:rsidRPr="007D718D" w:rsidRDefault="00DD18CE" w:rsidP="00DD18CE">
      <w:pPr>
        <w:jc w:val="both"/>
        <w:rPr>
          <w:b/>
          <w:bCs/>
          <w:sz w:val="26"/>
          <w:szCs w:val="26"/>
        </w:rPr>
      </w:pPr>
    </w:p>
    <w:p w:rsidR="00DD18CE" w:rsidRPr="00FD39FD" w:rsidRDefault="00DD18CE" w:rsidP="00DD18CE">
      <w:pPr>
        <w:ind w:firstLine="709"/>
        <w:jc w:val="both"/>
        <w:rPr>
          <w:sz w:val="26"/>
          <w:szCs w:val="26"/>
        </w:rPr>
      </w:pPr>
      <w:r w:rsidRPr="00FD39FD">
        <w:rPr>
          <w:sz w:val="26"/>
          <w:szCs w:val="26"/>
        </w:rPr>
        <w:t>1.1. Административный регламент Департамента социальной политики Чукотского автономного округа по предоставлению государственной услуги "Предоставление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w:t>
      </w:r>
      <w:r>
        <w:rPr>
          <w:sz w:val="26"/>
          <w:szCs w:val="26"/>
        </w:rPr>
        <w:t>ез попечения родителей" (далее –</w:t>
      </w:r>
      <w:r w:rsidRPr="00FD39FD">
        <w:rPr>
          <w:sz w:val="26"/>
          <w:szCs w:val="26"/>
        </w:rPr>
        <w:t xml:space="preserve"> Административный регламент, государственная услуга) разработан в целях повышения качества исполнения и доступности предоставления государственной услуги по предоставлению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(далее </w:t>
      </w:r>
      <w:r>
        <w:rPr>
          <w:sz w:val="26"/>
          <w:szCs w:val="26"/>
        </w:rPr>
        <w:t>–</w:t>
      </w:r>
      <w:r w:rsidRPr="00FD39FD">
        <w:rPr>
          <w:sz w:val="26"/>
          <w:szCs w:val="26"/>
        </w:rPr>
        <w:t xml:space="preserve"> компенсация),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DD18CE" w:rsidRPr="00FD39FD" w:rsidRDefault="00DD18CE" w:rsidP="00DD18CE">
      <w:pPr>
        <w:ind w:firstLine="709"/>
        <w:jc w:val="both"/>
        <w:rPr>
          <w:sz w:val="26"/>
          <w:szCs w:val="26"/>
        </w:rPr>
      </w:pPr>
      <w:r w:rsidRPr="00FD39FD">
        <w:rPr>
          <w:sz w:val="26"/>
          <w:szCs w:val="26"/>
        </w:rPr>
        <w:t>1.2. На предоставление государственной услуги имеют право граждане (при наличии медицинских показаний):</w:t>
      </w:r>
    </w:p>
    <w:p w:rsidR="00DD18CE" w:rsidRPr="00FD39FD" w:rsidRDefault="00DD18CE" w:rsidP="00DD18CE">
      <w:pPr>
        <w:ind w:firstLine="709"/>
        <w:jc w:val="both"/>
        <w:rPr>
          <w:sz w:val="26"/>
          <w:szCs w:val="26"/>
        </w:rPr>
      </w:pPr>
      <w:r w:rsidRPr="00FD39FD">
        <w:rPr>
          <w:sz w:val="26"/>
          <w:szCs w:val="26"/>
        </w:rPr>
        <w:t>1) дети-сироты и дети, оставшиеся без попечения родителей (в случае самостоятельного приобретения путевок и оплаты проезда опекунами (попечителями), приемными родителями или патронатными воспитателями);</w:t>
      </w:r>
    </w:p>
    <w:p w:rsidR="00DD18CE" w:rsidRPr="00FD39FD" w:rsidRDefault="00DD18CE" w:rsidP="00DD18CE">
      <w:pPr>
        <w:ind w:firstLine="709"/>
        <w:jc w:val="both"/>
        <w:rPr>
          <w:sz w:val="26"/>
          <w:szCs w:val="26"/>
        </w:rPr>
      </w:pPr>
      <w:r w:rsidRPr="00FD39FD">
        <w:rPr>
          <w:sz w:val="26"/>
          <w:szCs w:val="26"/>
        </w:rPr>
        <w:lastRenderedPageBreak/>
        <w:t xml:space="preserve">2) лица из числа детей-сирот и детей, оставшихся без попечения родителей (далее </w:t>
      </w:r>
      <w:r>
        <w:rPr>
          <w:sz w:val="26"/>
          <w:szCs w:val="26"/>
        </w:rPr>
        <w:t>–</w:t>
      </w:r>
      <w:r w:rsidRPr="00FD39FD">
        <w:rPr>
          <w:sz w:val="26"/>
          <w:szCs w:val="26"/>
        </w:rPr>
        <w:t xml:space="preserve"> лица из числа детей-сирот).</w:t>
      </w:r>
    </w:p>
    <w:p w:rsidR="00DD18CE" w:rsidRPr="00FD39FD" w:rsidRDefault="00DD18CE" w:rsidP="00DD18CE">
      <w:pPr>
        <w:ind w:firstLine="709"/>
        <w:jc w:val="both"/>
        <w:rPr>
          <w:sz w:val="26"/>
          <w:szCs w:val="26"/>
        </w:rPr>
      </w:pPr>
      <w:r w:rsidRPr="00FD39FD">
        <w:rPr>
          <w:sz w:val="26"/>
          <w:szCs w:val="26"/>
        </w:rPr>
        <w:t xml:space="preserve">При обращении за предоставлением государственной услуги гражданам, указанным в подпункте 1 настоящего пункта, компенсация предоставляется одному из законных представителей ребёнка-сироты или ребёнка, оставшегося без попечения родителей (далее </w:t>
      </w:r>
      <w:r>
        <w:rPr>
          <w:sz w:val="26"/>
          <w:szCs w:val="26"/>
        </w:rPr>
        <w:t>–</w:t>
      </w:r>
      <w:r w:rsidRPr="00FD39FD">
        <w:rPr>
          <w:sz w:val="26"/>
          <w:szCs w:val="26"/>
        </w:rPr>
        <w:t xml:space="preserve"> дети-сироты).</w:t>
      </w:r>
    </w:p>
    <w:p w:rsidR="00DD18CE" w:rsidRPr="00FD39FD" w:rsidRDefault="00DD18CE" w:rsidP="00DD18CE">
      <w:pPr>
        <w:ind w:firstLine="709"/>
        <w:jc w:val="both"/>
        <w:rPr>
          <w:sz w:val="26"/>
          <w:szCs w:val="26"/>
        </w:rPr>
      </w:pPr>
      <w:r w:rsidRPr="00FD39FD">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 а также их представители.</w:t>
      </w:r>
    </w:p>
    <w:p w:rsidR="00DD18CE" w:rsidRDefault="00DD18CE" w:rsidP="00DD18CE">
      <w:pPr>
        <w:ind w:firstLine="709"/>
        <w:jc w:val="both"/>
        <w:rPr>
          <w:sz w:val="26"/>
          <w:szCs w:val="26"/>
        </w:rPr>
      </w:pPr>
      <w:r w:rsidRPr="00FD39FD">
        <w:rPr>
          <w:sz w:val="26"/>
          <w:szCs w:val="26"/>
        </w:rPr>
        <w:t>1.4.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DD18CE" w:rsidRDefault="00DD18CE" w:rsidP="00DD18CE">
      <w:pPr>
        <w:jc w:val="both"/>
        <w:rPr>
          <w:sz w:val="26"/>
          <w:szCs w:val="26"/>
        </w:rPr>
      </w:pPr>
    </w:p>
    <w:p w:rsidR="00DD18CE" w:rsidRPr="007D718D" w:rsidRDefault="00DD18CE" w:rsidP="00DD18CE">
      <w:pPr>
        <w:jc w:val="center"/>
        <w:rPr>
          <w:b/>
          <w:sz w:val="26"/>
          <w:szCs w:val="26"/>
        </w:rPr>
      </w:pPr>
      <w:r w:rsidRPr="007D718D">
        <w:rPr>
          <w:b/>
          <w:sz w:val="26"/>
          <w:szCs w:val="26"/>
        </w:rPr>
        <w:t>2. Стандарт предоставления государственной услуги</w:t>
      </w:r>
    </w:p>
    <w:p w:rsidR="00DD18CE" w:rsidRPr="007D718D" w:rsidRDefault="00DD18CE" w:rsidP="00DD18CE">
      <w:pPr>
        <w:jc w:val="center"/>
        <w:rPr>
          <w:sz w:val="26"/>
          <w:szCs w:val="26"/>
        </w:rPr>
      </w:pPr>
    </w:p>
    <w:p w:rsidR="00DD18CE" w:rsidRPr="007D718D" w:rsidRDefault="00DD18CE" w:rsidP="00DD18CE">
      <w:pPr>
        <w:jc w:val="center"/>
        <w:rPr>
          <w:b/>
          <w:sz w:val="26"/>
          <w:szCs w:val="26"/>
        </w:rPr>
      </w:pPr>
      <w:r w:rsidRPr="007D718D">
        <w:rPr>
          <w:b/>
          <w:sz w:val="26"/>
          <w:szCs w:val="26"/>
        </w:rPr>
        <w:t>2.1. Наименование государственной услуги</w:t>
      </w:r>
    </w:p>
    <w:p w:rsidR="00DD18CE" w:rsidRPr="007D718D" w:rsidRDefault="00DD18CE" w:rsidP="00DD18CE">
      <w:pPr>
        <w:jc w:val="both"/>
        <w:rPr>
          <w:b/>
          <w:sz w:val="26"/>
          <w:szCs w:val="26"/>
        </w:rPr>
      </w:pPr>
    </w:p>
    <w:p w:rsidR="00DD18CE" w:rsidRPr="007D718D" w:rsidRDefault="00DD18CE" w:rsidP="00DD18CE">
      <w:pPr>
        <w:ind w:firstLine="709"/>
        <w:jc w:val="both"/>
        <w:rPr>
          <w:sz w:val="26"/>
          <w:szCs w:val="26"/>
        </w:rPr>
      </w:pPr>
      <w:r w:rsidRPr="00FD39FD">
        <w:rPr>
          <w:sz w:val="26"/>
          <w:szCs w:val="26"/>
        </w:rPr>
        <w:t>Государственная услуга, предоставляемая в рамках настоящего Администр</w:t>
      </w:r>
      <w:r>
        <w:rPr>
          <w:sz w:val="26"/>
          <w:szCs w:val="26"/>
        </w:rPr>
        <w:t>ативного регламента, именуется «</w:t>
      </w:r>
      <w:r w:rsidRPr="00FD39FD">
        <w:rPr>
          <w:sz w:val="26"/>
          <w:szCs w:val="26"/>
        </w:rPr>
        <w:t>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Pr>
          <w:sz w:val="26"/>
          <w:szCs w:val="26"/>
        </w:rPr>
        <w:t>»</w:t>
      </w:r>
      <w:r w:rsidRPr="00FD39FD">
        <w:rPr>
          <w:sz w:val="26"/>
          <w:szCs w:val="26"/>
        </w:rPr>
        <w:t>.</w:t>
      </w:r>
    </w:p>
    <w:p w:rsidR="00DD18CE" w:rsidRPr="007D718D" w:rsidRDefault="00DD18CE" w:rsidP="00DD18CE">
      <w:pPr>
        <w:jc w:val="both"/>
        <w:rPr>
          <w:sz w:val="26"/>
          <w:szCs w:val="26"/>
        </w:rPr>
      </w:pPr>
    </w:p>
    <w:p w:rsidR="00DD18CE" w:rsidRPr="007D718D" w:rsidRDefault="00DD18CE" w:rsidP="00DD18CE">
      <w:pPr>
        <w:jc w:val="center"/>
        <w:rPr>
          <w:b/>
          <w:sz w:val="26"/>
          <w:szCs w:val="26"/>
        </w:rPr>
      </w:pPr>
      <w:r w:rsidRPr="007D718D">
        <w:rPr>
          <w:b/>
          <w:sz w:val="26"/>
          <w:szCs w:val="26"/>
        </w:rPr>
        <w:t>2.2. Наименование органа, предоставляющего государственную услугу</w:t>
      </w:r>
    </w:p>
    <w:p w:rsidR="00DD18CE" w:rsidRPr="007D718D" w:rsidRDefault="00DD18CE" w:rsidP="00DD18CE">
      <w:pPr>
        <w:jc w:val="both"/>
        <w:rPr>
          <w:b/>
          <w:sz w:val="26"/>
          <w:szCs w:val="26"/>
        </w:rPr>
      </w:pPr>
    </w:p>
    <w:p w:rsidR="00DD18CE" w:rsidRPr="00FD39FD" w:rsidRDefault="00DD18CE" w:rsidP="00DD18CE">
      <w:pPr>
        <w:ind w:firstLine="709"/>
        <w:jc w:val="both"/>
        <w:rPr>
          <w:sz w:val="26"/>
          <w:szCs w:val="26"/>
        </w:rPr>
      </w:pPr>
      <w:r w:rsidRPr="00FD39FD">
        <w:rPr>
          <w:sz w:val="26"/>
          <w:szCs w:val="26"/>
        </w:rPr>
        <w:t xml:space="preserve">2.2.1. Предоставление государственной услуги осуществляется Департаментом социальной политики Чукотского автономного округа (далее </w:t>
      </w:r>
      <w:r>
        <w:rPr>
          <w:sz w:val="26"/>
          <w:szCs w:val="26"/>
        </w:rPr>
        <w:t>–</w:t>
      </w:r>
      <w:r w:rsidRPr="00FD39FD">
        <w:rPr>
          <w:sz w:val="26"/>
          <w:szCs w:val="26"/>
        </w:rPr>
        <w:t xml:space="preserve"> Департамент), Отделами социальной поддержки населения Управления социальной поддержки населения Департамента в районах, городе Анадыре, действующими как обособленные структурные подразделения (далее </w:t>
      </w:r>
      <w:r>
        <w:rPr>
          <w:sz w:val="26"/>
          <w:szCs w:val="26"/>
        </w:rPr>
        <w:t>–</w:t>
      </w:r>
      <w:r w:rsidRPr="00FD39FD">
        <w:rPr>
          <w:sz w:val="26"/>
          <w:szCs w:val="26"/>
        </w:rPr>
        <w:t xml:space="preserve"> Отделы), а также через подведомственное учреждение Департамента </w:t>
      </w:r>
      <w:r>
        <w:rPr>
          <w:sz w:val="26"/>
          <w:szCs w:val="26"/>
        </w:rPr>
        <w:t>–</w:t>
      </w:r>
      <w:r w:rsidRPr="00FD39FD">
        <w:rPr>
          <w:sz w:val="26"/>
          <w:szCs w:val="26"/>
        </w:rPr>
        <w:t xml:space="preserve"> Государственное казённое учреждение Чукотского ав</w:t>
      </w:r>
      <w:r>
        <w:rPr>
          <w:sz w:val="26"/>
          <w:szCs w:val="26"/>
        </w:rPr>
        <w:t>тономного округа «</w:t>
      </w:r>
      <w:r w:rsidRPr="00FD39FD">
        <w:rPr>
          <w:sz w:val="26"/>
          <w:szCs w:val="26"/>
        </w:rPr>
        <w:t>Многофункциональный центр предоставления государственных и муниципальных услуг Чукотского автономного округа</w:t>
      </w:r>
      <w:r>
        <w:rPr>
          <w:sz w:val="26"/>
          <w:szCs w:val="26"/>
        </w:rPr>
        <w:t>»</w:t>
      </w:r>
      <w:r w:rsidRPr="00FD39FD">
        <w:rPr>
          <w:sz w:val="26"/>
          <w:szCs w:val="26"/>
        </w:rPr>
        <w:t xml:space="preserve"> (далее </w:t>
      </w:r>
      <w:r>
        <w:rPr>
          <w:sz w:val="26"/>
          <w:szCs w:val="26"/>
        </w:rPr>
        <w:t>–</w:t>
      </w:r>
      <w:r w:rsidRPr="00FD39FD">
        <w:rPr>
          <w:sz w:val="26"/>
          <w:szCs w:val="26"/>
        </w:rPr>
        <w:t xml:space="preserve"> МФЦ).</w:t>
      </w:r>
    </w:p>
    <w:p w:rsidR="00DD18CE" w:rsidRDefault="00DD18CE" w:rsidP="00DD18CE">
      <w:pPr>
        <w:ind w:firstLine="709"/>
        <w:jc w:val="both"/>
        <w:rPr>
          <w:sz w:val="26"/>
          <w:szCs w:val="26"/>
        </w:rPr>
      </w:pPr>
      <w:r w:rsidRPr="00FD39FD">
        <w:rPr>
          <w:sz w:val="26"/>
          <w:szCs w:val="26"/>
        </w:rPr>
        <w:t>2.2.2. В организации предоставления государственных услуг (в части приёма заявления и документов) также участвуют пункты социального обслуживания, действующие как структурные единицы Государс</w:t>
      </w:r>
      <w:r>
        <w:rPr>
          <w:sz w:val="26"/>
          <w:szCs w:val="26"/>
        </w:rPr>
        <w:t>твенного бюджетного учреждения «</w:t>
      </w:r>
      <w:r w:rsidRPr="00FD39FD">
        <w:rPr>
          <w:sz w:val="26"/>
          <w:szCs w:val="26"/>
        </w:rPr>
        <w:t>Чукотский окружной комплексный Центр социального обслуживания населения</w:t>
      </w:r>
      <w:r>
        <w:rPr>
          <w:sz w:val="26"/>
          <w:szCs w:val="26"/>
        </w:rPr>
        <w:t>»</w:t>
      </w:r>
      <w:r w:rsidRPr="00FD39FD">
        <w:rPr>
          <w:sz w:val="26"/>
          <w:szCs w:val="26"/>
        </w:rPr>
        <w:t xml:space="preserve"> (далее </w:t>
      </w:r>
      <w:r>
        <w:rPr>
          <w:sz w:val="26"/>
          <w:szCs w:val="26"/>
        </w:rPr>
        <w:t>–</w:t>
      </w:r>
      <w:r w:rsidRPr="00FD39FD">
        <w:rPr>
          <w:sz w:val="26"/>
          <w:szCs w:val="26"/>
        </w:rPr>
        <w:t xml:space="preserve"> пункты социального обслуживания).</w:t>
      </w:r>
    </w:p>
    <w:p w:rsidR="00DD18CE" w:rsidRPr="007D718D" w:rsidRDefault="00DD18CE" w:rsidP="00DD18CE">
      <w:pPr>
        <w:ind w:firstLine="709"/>
        <w:jc w:val="both"/>
        <w:rPr>
          <w:b/>
          <w:sz w:val="26"/>
          <w:szCs w:val="26"/>
        </w:rPr>
      </w:pPr>
    </w:p>
    <w:p w:rsidR="00DD18CE" w:rsidRPr="007D718D" w:rsidRDefault="00DD18CE" w:rsidP="00DD18CE">
      <w:pPr>
        <w:jc w:val="center"/>
        <w:rPr>
          <w:b/>
          <w:sz w:val="26"/>
          <w:szCs w:val="26"/>
        </w:rPr>
      </w:pPr>
      <w:r w:rsidRPr="007D718D">
        <w:rPr>
          <w:b/>
          <w:sz w:val="26"/>
          <w:szCs w:val="26"/>
        </w:rPr>
        <w:t>2.3. Результат предоставления государственной услуги</w:t>
      </w:r>
    </w:p>
    <w:p w:rsidR="00DD18CE" w:rsidRPr="007D718D" w:rsidRDefault="00DD18CE" w:rsidP="00DD18CE">
      <w:pPr>
        <w:jc w:val="both"/>
        <w:rPr>
          <w:sz w:val="26"/>
          <w:szCs w:val="26"/>
        </w:rPr>
      </w:pPr>
    </w:p>
    <w:p w:rsidR="00DD18CE" w:rsidRPr="00FD39FD" w:rsidRDefault="00DD18CE" w:rsidP="00DD18CE">
      <w:pPr>
        <w:ind w:firstLine="709"/>
        <w:jc w:val="both"/>
        <w:rPr>
          <w:sz w:val="26"/>
          <w:szCs w:val="26"/>
        </w:rPr>
      </w:pPr>
      <w:r w:rsidRPr="00FD39FD">
        <w:rPr>
          <w:sz w:val="26"/>
          <w:szCs w:val="26"/>
        </w:rPr>
        <w:t>2.3.1. Результатом предоставления государственной услуги, является:</w:t>
      </w:r>
    </w:p>
    <w:p w:rsidR="00DD18CE" w:rsidRPr="00FD39FD" w:rsidRDefault="00DD18CE" w:rsidP="00DD18CE">
      <w:pPr>
        <w:ind w:firstLine="709"/>
        <w:jc w:val="both"/>
        <w:rPr>
          <w:sz w:val="26"/>
          <w:szCs w:val="26"/>
        </w:rPr>
      </w:pPr>
      <w:r w:rsidRPr="00FD39FD">
        <w:rPr>
          <w:sz w:val="26"/>
          <w:szCs w:val="26"/>
        </w:rPr>
        <w:t>1) принятие решения о предоставлении государственной услуги заявителям, указанным в пункте 1.2 раздела 1 настоящего Административного регламента;</w:t>
      </w:r>
    </w:p>
    <w:p w:rsidR="00DD18CE" w:rsidRPr="00FD39FD" w:rsidRDefault="00DD18CE" w:rsidP="00DD18CE">
      <w:pPr>
        <w:ind w:firstLine="709"/>
        <w:jc w:val="both"/>
        <w:rPr>
          <w:sz w:val="26"/>
          <w:szCs w:val="26"/>
        </w:rPr>
      </w:pPr>
      <w:r w:rsidRPr="00FD39FD">
        <w:rPr>
          <w:sz w:val="26"/>
          <w:szCs w:val="26"/>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DD18CE" w:rsidRDefault="00DD18CE" w:rsidP="00DD18CE">
      <w:pPr>
        <w:ind w:firstLine="709"/>
        <w:jc w:val="both"/>
        <w:rPr>
          <w:sz w:val="26"/>
          <w:szCs w:val="26"/>
        </w:rPr>
      </w:pPr>
      <w:r w:rsidRPr="00FD39FD">
        <w:rPr>
          <w:sz w:val="26"/>
          <w:szCs w:val="26"/>
        </w:rPr>
        <w:lastRenderedPageBreak/>
        <w:t>2.3.2. 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DD18CE" w:rsidRPr="00FD39FD" w:rsidRDefault="00DD18CE" w:rsidP="00DD18CE">
      <w:pPr>
        <w:ind w:firstLine="709"/>
        <w:jc w:val="both"/>
        <w:rPr>
          <w:sz w:val="26"/>
          <w:szCs w:val="26"/>
        </w:rPr>
      </w:pPr>
    </w:p>
    <w:p w:rsidR="00DD18CE" w:rsidRPr="007D718D" w:rsidRDefault="00DD18CE" w:rsidP="00DD18CE">
      <w:pPr>
        <w:jc w:val="center"/>
        <w:rPr>
          <w:b/>
          <w:sz w:val="26"/>
          <w:szCs w:val="26"/>
        </w:rPr>
      </w:pPr>
      <w:r w:rsidRPr="007D718D">
        <w:rPr>
          <w:b/>
          <w:sz w:val="26"/>
          <w:szCs w:val="26"/>
        </w:rPr>
        <w:t>2.4. Срок предоставления государственной услуги</w:t>
      </w:r>
    </w:p>
    <w:p w:rsidR="00DD18CE" w:rsidRPr="007D718D" w:rsidRDefault="00DD18CE" w:rsidP="00DD18CE">
      <w:pPr>
        <w:jc w:val="both"/>
        <w:rPr>
          <w:sz w:val="26"/>
          <w:szCs w:val="26"/>
        </w:rPr>
      </w:pPr>
    </w:p>
    <w:p w:rsidR="00DD18CE" w:rsidRPr="00FD39FD" w:rsidRDefault="00DD18CE" w:rsidP="00DD18CE">
      <w:pPr>
        <w:ind w:firstLine="709"/>
        <w:jc w:val="both"/>
        <w:rPr>
          <w:sz w:val="26"/>
          <w:szCs w:val="26"/>
        </w:rPr>
      </w:pPr>
      <w:r w:rsidRPr="00FD39FD">
        <w:rPr>
          <w:sz w:val="26"/>
          <w:szCs w:val="26"/>
        </w:rPr>
        <w:t>2.4.1. Решение о предоставлении компенсации или отказе в её предоставлении принимается Департаментом в течение 10 дней со дня получения заявления и прилагаемых к нему документов из Отдела.</w:t>
      </w:r>
    </w:p>
    <w:p w:rsidR="00DD18CE" w:rsidRPr="00FD39FD" w:rsidRDefault="00DD18CE" w:rsidP="00DD18CE">
      <w:pPr>
        <w:ind w:firstLine="709"/>
        <w:jc w:val="both"/>
        <w:rPr>
          <w:sz w:val="26"/>
          <w:szCs w:val="26"/>
        </w:rPr>
      </w:pPr>
      <w:r w:rsidRPr="00FD39FD">
        <w:rPr>
          <w:sz w:val="26"/>
          <w:szCs w:val="26"/>
        </w:rPr>
        <w:t>2.4.2. Уведомление о принятом решении направляется Департаментом заявителю не позднее пяти дней со дня принятия соответствующего решения.</w:t>
      </w:r>
    </w:p>
    <w:p w:rsidR="00DD18CE" w:rsidRDefault="00DD18CE" w:rsidP="00DD18CE">
      <w:pPr>
        <w:ind w:firstLine="709"/>
        <w:jc w:val="both"/>
        <w:rPr>
          <w:sz w:val="26"/>
          <w:szCs w:val="26"/>
        </w:rPr>
      </w:pPr>
      <w:r w:rsidRPr="00FD39FD">
        <w:rPr>
          <w:sz w:val="26"/>
          <w:szCs w:val="26"/>
        </w:rPr>
        <w:t>2.4.3. Общий срок предоставления государственной услуги составляет 30 дней.</w:t>
      </w:r>
    </w:p>
    <w:p w:rsidR="00DD18CE" w:rsidRPr="007D718D" w:rsidRDefault="00DD18CE" w:rsidP="00DD18CE">
      <w:pPr>
        <w:jc w:val="both"/>
        <w:rPr>
          <w:sz w:val="26"/>
          <w:szCs w:val="26"/>
        </w:rPr>
      </w:pPr>
    </w:p>
    <w:p w:rsidR="00DD18CE" w:rsidRPr="007D718D" w:rsidRDefault="00DD18CE" w:rsidP="00DD18CE">
      <w:pPr>
        <w:jc w:val="center"/>
        <w:rPr>
          <w:b/>
          <w:sz w:val="26"/>
          <w:szCs w:val="26"/>
        </w:rPr>
      </w:pPr>
      <w:r w:rsidRPr="007D718D">
        <w:rPr>
          <w:b/>
          <w:sz w:val="26"/>
          <w:szCs w:val="26"/>
        </w:rPr>
        <w:t>2.5. Правовые основания для предоставления государственной услуги</w:t>
      </w:r>
    </w:p>
    <w:p w:rsidR="00DD18CE" w:rsidRPr="007D718D" w:rsidRDefault="00DD18CE" w:rsidP="00DD18CE">
      <w:pPr>
        <w:jc w:val="both"/>
        <w:rPr>
          <w:sz w:val="26"/>
          <w:szCs w:val="26"/>
        </w:rPr>
      </w:pPr>
    </w:p>
    <w:p w:rsidR="00DD18CE" w:rsidRPr="00FD39FD" w:rsidRDefault="00DD18CE" w:rsidP="00DD18CE">
      <w:pPr>
        <w:ind w:firstLine="709"/>
        <w:jc w:val="both"/>
        <w:rPr>
          <w:sz w:val="26"/>
          <w:szCs w:val="26"/>
        </w:rPr>
      </w:pPr>
      <w:r w:rsidRPr="00FD39FD">
        <w:rPr>
          <w:sz w:val="26"/>
          <w:szCs w:val="26"/>
        </w:rPr>
        <w:t>Предоставление государственной услуги осуществляется в соответствии с:</w:t>
      </w:r>
    </w:p>
    <w:p w:rsidR="00DD18CE" w:rsidRPr="00FD39FD" w:rsidRDefault="00DD18CE" w:rsidP="00DD18CE">
      <w:pPr>
        <w:ind w:firstLine="709"/>
        <w:jc w:val="both"/>
        <w:rPr>
          <w:sz w:val="26"/>
          <w:szCs w:val="26"/>
        </w:rPr>
      </w:pPr>
      <w:r w:rsidRPr="00FD39FD">
        <w:rPr>
          <w:sz w:val="26"/>
          <w:szCs w:val="26"/>
        </w:rPr>
        <w:t xml:space="preserve">Федеральным законом от 27 июля 2010 года </w:t>
      </w:r>
      <w:r>
        <w:rPr>
          <w:sz w:val="26"/>
          <w:szCs w:val="26"/>
        </w:rPr>
        <w:t>№</w:t>
      </w:r>
      <w:r w:rsidRPr="00FD39FD">
        <w:rPr>
          <w:sz w:val="26"/>
          <w:szCs w:val="26"/>
        </w:rPr>
        <w:t xml:space="preserve"> 210-ФЗ </w:t>
      </w:r>
      <w:r>
        <w:rPr>
          <w:sz w:val="26"/>
          <w:szCs w:val="26"/>
        </w:rPr>
        <w:t>№ «</w:t>
      </w:r>
      <w:r w:rsidRPr="00FD39FD">
        <w:rPr>
          <w:sz w:val="26"/>
          <w:szCs w:val="26"/>
        </w:rPr>
        <w:t>Об организации предоставления государственных и муниципальных услуг</w:t>
      </w:r>
      <w:r>
        <w:rPr>
          <w:sz w:val="26"/>
          <w:szCs w:val="26"/>
        </w:rPr>
        <w:t>»</w:t>
      </w:r>
      <w:r w:rsidRPr="00FD39FD">
        <w:rPr>
          <w:sz w:val="26"/>
          <w:szCs w:val="26"/>
        </w:rPr>
        <w:t xml:space="preserve"> (</w:t>
      </w:r>
      <w:r>
        <w:rPr>
          <w:sz w:val="26"/>
          <w:szCs w:val="26"/>
        </w:rPr>
        <w:t>«</w:t>
      </w:r>
      <w:r w:rsidRPr="00FD39FD">
        <w:rPr>
          <w:sz w:val="26"/>
          <w:szCs w:val="26"/>
        </w:rPr>
        <w:t>Российская газета</w:t>
      </w:r>
      <w:r>
        <w:rPr>
          <w:sz w:val="26"/>
          <w:szCs w:val="26"/>
        </w:rPr>
        <w:t>»</w:t>
      </w:r>
      <w:r w:rsidRPr="00FD39FD">
        <w:rPr>
          <w:sz w:val="26"/>
          <w:szCs w:val="26"/>
        </w:rPr>
        <w:t xml:space="preserve">, 30.07.2010 </w:t>
      </w:r>
      <w:r>
        <w:rPr>
          <w:sz w:val="26"/>
          <w:szCs w:val="26"/>
        </w:rPr>
        <w:t>№</w:t>
      </w:r>
      <w:r w:rsidRPr="00FD39FD">
        <w:rPr>
          <w:sz w:val="26"/>
          <w:szCs w:val="26"/>
        </w:rPr>
        <w:t xml:space="preserve"> 168) (далее </w:t>
      </w:r>
      <w:r>
        <w:rPr>
          <w:sz w:val="26"/>
          <w:szCs w:val="26"/>
        </w:rPr>
        <w:t>–</w:t>
      </w:r>
      <w:r w:rsidRPr="00FD39FD">
        <w:rPr>
          <w:sz w:val="26"/>
          <w:szCs w:val="26"/>
        </w:rPr>
        <w:t xml:space="preserve"> Федеральный закон </w:t>
      </w:r>
      <w:r>
        <w:rPr>
          <w:sz w:val="26"/>
          <w:szCs w:val="26"/>
        </w:rPr>
        <w:t>«</w:t>
      </w:r>
      <w:r w:rsidRPr="00FD39FD">
        <w:rPr>
          <w:sz w:val="26"/>
          <w:szCs w:val="26"/>
        </w:rPr>
        <w:t>Об организации предоставления государственных и муниципальных услуг</w:t>
      </w:r>
      <w:r>
        <w:rPr>
          <w:sz w:val="26"/>
          <w:szCs w:val="26"/>
        </w:rPr>
        <w:t>»</w:t>
      </w:r>
      <w:r w:rsidRPr="00FD39FD">
        <w:rPr>
          <w:sz w:val="26"/>
          <w:szCs w:val="26"/>
        </w:rPr>
        <w:t>);</w:t>
      </w:r>
    </w:p>
    <w:p w:rsidR="00DD18CE" w:rsidRPr="00FD39FD" w:rsidRDefault="00DD18CE" w:rsidP="00DD18CE">
      <w:pPr>
        <w:ind w:firstLine="709"/>
        <w:jc w:val="both"/>
        <w:rPr>
          <w:sz w:val="26"/>
          <w:szCs w:val="26"/>
        </w:rPr>
      </w:pPr>
      <w:r w:rsidRPr="00FD39FD">
        <w:rPr>
          <w:sz w:val="26"/>
          <w:szCs w:val="26"/>
        </w:rPr>
        <w:t xml:space="preserve">Постановлением Правительства Чукотского автономного округа от 28 августа 2009 года </w:t>
      </w:r>
      <w:r>
        <w:rPr>
          <w:sz w:val="26"/>
          <w:szCs w:val="26"/>
        </w:rPr>
        <w:t>№</w:t>
      </w:r>
      <w:r w:rsidRPr="00FD39FD">
        <w:rPr>
          <w:sz w:val="26"/>
          <w:szCs w:val="26"/>
        </w:rPr>
        <w:t xml:space="preserve"> 248 </w:t>
      </w:r>
      <w:r>
        <w:rPr>
          <w:sz w:val="26"/>
          <w:szCs w:val="26"/>
        </w:rPr>
        <w:t>«</w:t>
      </w:r>
      <w:r w:rsidRPr="00FD39FD">
        <w:rPr>
          <w:sz w:val="26"/>
          <w:szCs w:val="26"/>
        </w:rPr>
        <w:t>Об утверждении структуры, предельной штатной численности и Положения о Департаменте социальной политики Чукотского автономного округа</w:t>
      </w:r>
      <w:r>
        <w:rPr>
          <w:sz w:val="26"/>
          <w:szCs w:val="26"/>
        </w:rPr>
        <w:t>»</w:t>
      </w:r>
      <w:r w:rsidRPr="00FD39FD">
        <w:rPr>
          <w:sz w:val="26"/>
          <w:szCs w:val="26"/>
        </w:rPr>
        <w:t xml:space="preserve"> (</w:t>
      </w:r>
      <w:r>
        <w:rPr>
          <w:sz w:val="26"/>
          <w:szCs w:val="26"/>
        </w:rPr>
        <w:t>«</w:t>
      </w:r>
      <w:r w:rsidRPr="00FD39FD">
        <w:rPr>
          <w:sz w:val="26"/>
          <w:szCs w:val="26"/>
        </w:rPr>
        <w:t>Ведомости</w:t>
      </w:r>
      <w:r>
        <w:rPr>
          <w:sz w:val="26"/>
          <w:szCs w:val="26"/>
        </w:rPr>
        <w:t>»</w:t>
      </w:r>
      <w:r w:rsidRPr="00FD39FD">
        <w:rPr>
          <w:sz w:val="26"/>
          <w:szCs w:val="26"/>
        </w:rPr>
        <w:t xml:space="preserve"> </w:t>
      </w:r>
      <w:r>
        <w:rPr>
          <w:sz w:val="26"/>
          <w:szCs w:val="26"/>
        </w:rPr>
        <w:t>№</w:t>
      </w:r>
      <w:r w:rsidRPr="00FD39FD">
        <w:rPr>
          <w:sz w:val="26"/>
          <w:szCs w:val="26"/>
        </w:rPr>
        <w:t xml:space="preserve"> 35 (413) </w:t>
      </w:r>
      <w:r>
        <w:rPr>
          <w:sz w:val="26"/>
          <w:szCs w:val="26"/>
        </w:rPr>
        <w:t>–</w:t>
      </w:r>
      <w:r w:rsidRPr="00FD39FD">
        <w:rPr>
          <w:sz w:val="26"/>
          <w:szCs w:val="26"/>
        </w:rPr>
        <w:t xml:space="preserve"> приложение к газете </w:t>
      </w:r>
      <w:r>
        <w:rPr>
          <w:sz w:val="26"/>
          <w:szCs w:val="26"/>
        </w:rPr>
        <w:t>«</w:t>
      </w:r>
      <w:r w:rsidRPr="00FD39FD">
        <w:rPr>
          <w:sz w:val="26"/>
          <w:szCs w:val="26"/>
        </w:rPr>
        <w:t>Крайний Север</w:t>
      </w:r>
      <w:r>
        <w:rPr>
          <w:sz w:val="26"/>
          <w:szCs w:val="26"/>
        </w:rPr>
        <w:t>»</w:t>
      </w:r>
      <w:r w:rsidRPr="00FD39FD">
        <w:rPr>
          <w:sz w:val="26"/>
          <w:szCs w:val="26"/>
        </w:rPr>
        <w:t xml:space="preserve"> </w:t>
      </w:r>
      <w:r>
        <w:rPr>
          <w:sz w:val="26"/>
          <w:szCs w:val="26"/>
        </w:rPr>
        <w:t>№</w:t>
      </w:r>
      <w:r w:rsidRPr="00FD39FD">
        <w:rPr>
          <w:sz w:val="26"/>
          <w:szCs w:val="26"/>
        </w:rPr>
        <w:t xml:space="preserve"> 35 (1689) от 04.09.2009);</w:t>
      </w:r>
    </w:p>
    <w:p w:rsidR="00DD18CE" w:rsidRPr="00FD39FD" w:rsidRDefault="00DD18CE" w:rsidP="00DD18CE">
      <w:pPr>
        <w:ind w:firstLine="709"/>
        <w:jc w:val="both"/>
        <w:rPr>
          <w:sz w:val="26"/>
          <w:szCs w:val="26"/>
        </w:rPr>
      </w:pPr>
      <w:r w:rsidRPr="00FD39FD">
        <w:rPr>
          <w:sz w:val="26"/>
          <w:szCs w:val="26"/>
        </w:rPr>
        <w:t xml:space="preserve">Федеральным законом от 21 декабря 1996 года </w:t>
      </w:r>
      <w:r>
        <w:rPr>
          <w:sz w:val="26"/>
          <w:szCs w:val="26"/>
        </w:rPr>
        <w:t>№</w:t>
      </w:r>
      <w:r w:rsidRPr="00FD39FD">
        <w:rPr>
          <w:sz w:val="26"/>
          <w:szCs w:val="26"/>
        </w:rPr>
        <w:t xml:space="preserve"> 159-ФЗ </w:t>
      </w:r>
      <w:r>
        <w:rPr>
          <w:sz w:val="26"/>
          <w:szCs w:val="26"/>
        </w:rPr>
        <w:t>«</w:t>
      </w:r>
      <w:r w:rsidRPr="00FD39FD">
        <w:rPr>
          <w:sz w:val="26"/>
          <w:szCs w:val="26"/>
        </w:rPr>
        <w:t>О дополнительных гарантиях по социальной поддержке детей-сирот и детей, оставшихся без попечения родителей</w:t>
      </w:r>
      <w:r>
        <w:rPr>
          <w:sz w:val="26"/>
          <w:szCs w:val="26"/>
        </w:rPr>
        <w:t>»</w:t>
      </w:r>
      <w:r w:rsidRPr="00FD39FD">
        <w:rPr>
          <w:sz w:val="26"/>
          <w:szCs w:val="26"/>
        </w:rPr>
        <w:t xml:space="preserve"> (</w:t>
      </w:r>
      <w:r>
        <w:rPr>
          <w:sz w:val="26"/>
          <w:szCs w:val="26"/>
        </w:rPr>
        <w:t>«</w:t>
      </w:r>
      <w:r w:rsidRPr="00FD39FD">
        <w:rPr>
          <w:sz w:val="26"/>
          <w:szCs w:val="26"/>
        </w:rPr>
        <w:t>Собрание законодательства Российской Федерации</w:t>
      </w:r>
      <w:r>
        <w:rPr>
          <w:sz w:val="26"/>
          <w:szCs w:val="26"/>
        </w:rPr>
        <w:t>»</w:t>
      </w:r>
      <w:r w:rsidRPr="00FD39FD">
        <w:rPr>
          <w:sz w:val="26"/>
          <w:szCs w:val="26"/>
        </w:rPr>
        <w:t xml:space="preserve"> 23.12.1996, </w:t>
      </w:r>
      <w:r>
        <w:rPr>
          <w:sz w:val="26"/>
          <w:szCs w:val="26"/>
        </w:rPr>
        <w:t>№</w:t>
      </w:r>
      <w:r w:rsidRPr="00FD39FD">
        <w:rPr>
          <w:sz w:val="26"/>
          <w:szCs w:val="26"/>
        </w:rPr>
        <w:t xml:space="preserve"> 52, ст. 5880);</w:t>
      </w:r>
    </w:p>
    <w:p w:rsidR="00DD18CE" w:rsidRPr="00FD39FD" w:rsidRDefault="00DD18CE" w:rsidP="00DD18CE">
      <w:pPr>
        <w:ind w:firstLine="709"/>
        <w:jc w:val="both"/>
        <w:rPr>
          <w:sz w:val="26"/>
          <w:szCs w:val="26"/>
        </w:rPr>
      </w:pPr>
      <w:r w:rsidRPr="00FD39FD">
        <w:rPr>
          <w:sz w:val="26"/>
          <w:szCs w:val="26"/>
        </w:rPr>
        <w:t xml:space="preserve">Законом Чукотского автономного округа от 12 сентября 2016 года </w:t>
      </w:r>
      <w:r>
        <w:rPr>
          <w:sz w:val="26"/>
          <w:szCs w:val="26"/>
        </w:rPr>
        <w:t>№</w:t>
      </w:r>
      <w:r w:rsidRPr="00FD39FD">
        <w:rPr>
          <w:sz w:val="26"/>
          <w:szCs w:val="26"/>
        </w:rPr>
        <w:t xml:space="preserve"> 91-ОЗ </w:t>
      </w:r>
      <w:r>
        <w:rPr>
          <w:sz w:val="26"/>
          <w:szCs w:val="26"/>
        </w:rPr>
        <w:t>«</w:t>
      </w:r>
      <w:r w:rsidRPr="00FD39FD">
        <w:rPr>
          <w:sz w:val="26"/>
          <w:szCs w:val="26"/>
        </w:rPr>
        <w:t>О</w:t>
      </w:r>
      <w:r>
        <w:rPr>
          <w:sz w:val="26"/>
          <w:szCs w:val="26"/>
        </w:rPr>
        <w:t> </w:t>
      </w:r>
      <w:r w:rsidRPr="00FD39FD">
        <w:rPr>
          <w:sz w:val="26"/>
          <w:szCs w:val="26"/>
        </w:rPr>
        <w:t>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w:t>
      </w:r>
      <w:r>
        <w:rPr>
          <w:sz w:val="26"/>
          <w:szCs w:val="26"/>
        </w:rPr>
        <w:t>и Чукотского автономного округа»</w:t>
      </w:r>
      <w:r w:rsidRPr="00FD39FD">
        <w:rPr>
          <w:sz w:val="26"/>
          <w:szCs w:val="26"/>
        </w:rPr>
        <w:t>;</w:t>
      </w:r>
    </w:p>
    <w:p w:rsidR="00DD18CE" w:rsidRDefault="00DD18CE" w:rsidP="00DD18CE">
      <w:pPr>
        <w:ind w:firstLine="709"/>
        <w:jc w:val="both"/>
        <w:rPr>
          <w:sz w:val="26"/>
          <w:szCs w:val="26"/>
        </w:rPr>
      </w:pPr>
      <w:r w:rsidRPr="00FD39FD">
        <w:rPr>
          <w:sz w:val="26"/>
          <w:szCs w:val="26"/>
        </w:rPr>
        <w:t xml:space="preserve">Постановлением Правительства Чукотского автономного округа от 11 января 2017 года </w:t>
      </w:r>
      <w:r>
        <w:rPr>
          <w:sz w:val="26"/>
          <w:szCs w:val="26"/>
        </w:rPr>
        <w:t>№</w:t>
      </w:r>
      <w:r w:rsidRPr="00FD39FD">
        <w:rPr>
          <w:sz w:val="26"/>
          <w:szCs w:val="26"/>
        </w:rPr>
        <w:t xml:space="preserve"> 8 </w:t>
      </w:r>
      <w:r>
        <w:rPr>
          <w:sz w:val="26"/>
          <w:szCs w:val="26"/>
        </w:rPr>
        <w:t>«</w:t>
      </w:r>
      <w:r w:rsidRPr="00FD39FD">
        <w:rPr>
          <w:sz w:val="26"/>
          <w:szCs w:val="26"/>
        </w:rPr>
        <w:t>Об утверждении Порядка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w:t>
      </w:r>
      <w:r>
        <w:rPr>
          <w:sz w:val="26"/>
          <w:szCs w:val="26"/>
        </w:rPr>
        <w:t>авшихся без попечения родителей»</w:t>
      </w:r>
      <w:r w:rsidRPr="00FD39FD">
        <w:rPr>
          <w:sz w:val="26"/>
          <w:szCs w:val="26"/>
        </w:rPr>
        <w:t>.</w:t>
      </w:r>
    </w:p>
    <w:p w:rsidR="00DD18CE" w:rsidRPr="007D718D" w:rsidRDefault="00DD18CE" w:rsidP="00DD18CE">
      <w:pPr>
        <w:jc w:val="both"/>
        <w:rPr>
          <w:sz w:val="26"/>
          <w:szCs w:val="26"/>
        </w:rPr>
      </w:pPr>
    </w:p>
    <w:p w:rsidR="00DD18CE" w:rsidRPr="007D718D" w:rsidRDefault="00DD18CE" w:rsidP="00DD18CE">
      <w:pPr>
        <w:jc w:val="center"/>
        <w:rPr>
          <w:b/>
          <w:bCs/>
          <w:sz w:val="26"/>
          <w:szCs w:val="26"/>
        </w:rPr>
      </w:pPr>
      <w:r w:rsidRPr="007D718D">
        <w:rPr>
          <w:b/>
          <w:bCs/>
          <w:sz w:val="26"/>
          <w:szCs w:val="26"/>
        </w:rPr>
        <w:t xml:space="preserve">2.6. </w:t>
      </w:r>
      <w:r w:rsidRPr="00DE657C">
        <w:rPr>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D18CE" w:rsidRPr="007D718D" w:rsidRDefault="00DD18CE" w:rsidP="00DD18CE">
      <w:pPr>
        <w:jc w:val="both"/>
        <w:rPr>
          <w:sz w:val="26"/>
          <w:szCs w:val="26"/>
        </w:rPr>
      </w:pPr>
    </w:p>
    <w:p w:rsidR="00DD18CE" w:rsidRPr="00FD39FD" w:rsidRDefault="00DD18CE" w:rsidP="00DD18CE">
      <w:pPr>
        <w:ind w:firstLine="709"/>
        <w:jc w:val="both"/>
        <w:rPr>
          <w:sz w:val="26"/>
          <w:szCs w:val="26"/>
        </w:rPr>
      </w:pPr>
      <w:r w:rsidRPr="00FD39FD">
        <w:rPr>
          <w:sz w:val="26"/>
          <w:szCs w:val="26"/>
        </w:rPr>
        <w:t>2.6.1. Для получения государственной услуги заявителем представляются следующие документы:</w:t>
      </w:r>
    </w:p>
    <w:p w:rsidR="00DD18CE" w:rsidRPr="00BB0C60" w:rsidRDefault="00DD18CE" w:rsidP="00DD18CE">
      <w:pPr>
        <w:ind w:firstLine="709"/>
        <w:jc w:val="both"/>
        <w:rPr>
          <w:sz w:val="26"/>
          <w:szCs w:val="26"/>
        </w:rPr>
      </w:pPr>
      <w:r w:rsidRPr="00BB0C60">
        <w:rPr>
          <w:sz w:val="26"/>
          <w:szCs w:val="26"/>
        </w:rPr>
        <w:lastRenderedPageBreak/>
        <w:t>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DD18CE" w:rsidRPr="00FD39FD" w:rsidRDefault="00DD18CE" w:rsidP="00DD18CE">
      <w:pPr>
        <w:ind w:firstLine="709"/>
        <w:jc w:val="both"/>
        <w:rPr>
          <w:sz w:val="26"/>
          <w:szCs w:val="26"/>
        </w:rPr>
      </w:pPr>
      <w:r w:rsidRPr="00FD39FD">
        <w:rPr>
          <w:sz w:val="26"/>
          <w:szCs w:val="26"/>
        </w:rPr>
        <w:t>2) копия документа, удостоверяющего личность заявителя;</w:t>
      </w:r>
    </w:p>
    <w:p w:rsidR="00DD18CE" w:rsidRPr="00FD39FD" w:rsidRDefault="00DD18CE" w:rsidP="00DD18CE">
      <w:pPr>
        <w:ind w:firstLine="709"/>
        <w:jc w:val="both"/>
        <w:rPr>
          <w:sz w:val="26"/>
          <w:szCs w:val="26"/>
        </w:rPr>
      </w:pPr>
      <w:r w:rsidRPr="00FD39FD">
        <w:rPr>
          <w:sz w:val="26"/>
          <w:szCs w:val="26"/>
        </w:rPr>
        <w:t>3) копии документов, удостоверяющих личность и полномочия представителя заявителя;</w:t>
      </w:r>
    </w:p>
    <w:p w:rsidR="00DD18CE" w:rsidRPr="00FD39FD" w:rsidRDefault="00DD18CE" w:rsidP="00DD18CE">
      <w:pPr>
        <w:ind w:firstLine="709"/>
        <w:jc w:val="both"/>
        <w:rPr>
          <w:sz w:val="26"/>
          <w:szCs w:val="26"/>
        </w:rPr>
      </w:pPr>
      <w:r w:rsidRPr="00FD39FD">
        <w:rPr>
          <w:sz w:val="26"/>
          <w:szCs w:val="26"/>
        </w:rPr>
        <w:t>4) копия свидетельства о рождении (паспорта) ребенка;</w:t>
      </w:r>
    </w:p>
    <w:p w:rsidR="00DD18CE" w:rsidRPr="00FD39FD" w:rsidRDefault="00DD18CE" w:rsidP="00DD18CE">
      <w:pPr>
        <w:ind w:firstLine="709"/>
        <w:jc w:val="both"/>
        <w:rPr>
          <w:sz w:val="26"/>
          <w:szCs w:val="26"/>
        </w:rPr>
      </w:pPr>
      <w:r w:rsidRPr="00FD39FD">
        <w:rPr>
          <w:sz w:val="26"/>
          <w:szCs w:val="26"/>
        </w:rPr>
        <w:t xml:space="preserve">5) справка для получения путевки на санаторно-курортное лечение формы </w:t>
      </w:r>
      <w:r>
        <w:rPr>
          <w:sz w:val="26"/>
          <w:szCs w:val="26"/>
        </w:rPr>
        <w:t>№</w:t>
      </w:r>
      <w:r w:rsidRPr="00FD39FD">
        <w:rPr>
          <w:sz w:val="26"/>
          <w:szCs w:val="26"/>
        </w:rPr>
        <w:t xml:space="preserve"> 070/у, утверждённая приказом Министерства здравоохранения Российской Фед</w:t>
      </w:r>
      <w:r>
        <w:rPr>
          <w:sz w:val="26"/>
          <w:szCs w:val="26"/>
        </w:rPr>
        <w:t>ерации от 15 декабря 2014 года №</w:t>
      </w:r>
      <w:r w:rsidRPr="00FD39FD">
        <w:rPr>
          <w:sz w:val="26"/>
          <w:szCs w:val="26"/>
        </w:rPr>
        <w:t xml:space="preserve"> 834н </w:t>
      </w:r>
      <w:r>
        <w:rPr>
          <w:sz w:val="26"/>
          <w:szCs w:val="26"/>
        </w:rPr>
        <w:t>«</w:t>
      </w:r>
      <w:r w:rsidRPr="00FD39FD">
        <w:rPr>
          <w:sz w:val="26"/>
          <w:szCs w:val="26"/>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w:t>
      </w:r>
      <w:r>
        <w:rPr>
          <w:sz w:val="26"/>
          <w:szCs w:val="26"/>
        </w:rPr>
        <w:t>ях, и порядков по их заполнению»</w:t>
      </w:r>
      <w:r w:rsidRPr="00FD39FD">
        <w:rPr>
          <w:sz w:val="26"/>
          <w:szCs w:val="26"/>
        </w:rPr>
        <w:t>;</w:t>
      </w:r>
    </w:p>
    <w:p w:rsidR="00DD18CE" w:rsidRPr="00FD39FD" w:rsidRDefault="00DD18CE" w:rsidP="00DD18CE">
      <w:pPr>
        <w:ind w:firstLine="709"/>
        <w:jc w:val="both"/>
        <w:rPr>
          <w:sz w:val="26"/>
          <w:szCs w:val="26"/>
        </w:rPr>
      </w:pPr>
      <w:r w:rsidRPr="00FD39FD">
        <w:rPr>
          <w:sz w:val="26"/>
          <w:szCs w:val="26"/>
        </w:rPr>
        <w:t>6) отрывной талон от документа (путевки), подтверждающий отдых ребенка в оздоровительном лагере, санаторно-курортной организации;</w:t>
      </w:r>
    </w:p>
    <w:p w:rsidR="00DD18CE" w:rsidRPr="00FD39FD" w:rsidRDefault="00DD18CE" w:rsidP="00DD18CE">
      <w:pPr>
        <w:ind w:firstLine="709"/>
        <w:jc w:val="both"/>
        <w:rPr>
          <w:sz w:val="26"/>
          <w:szCs w:val="26"/>
        </w:rPr>
      </w:pPr>
      <w:r w:rsidRPr="00FD39FD">
        <w:rPr>
          <w:sz w:val="26"/>
          <w:szCs w:val="26"/>
        </w:rPr>
        <w:t>7) документы, подтверждающие факт оплаты путевки (договор на приобретение путевки в оздоровительном лагере, санаторно-курортной организации и кассовый чек, приходный кассовый ордер, квитанция об оплате);</w:t>
      </w:r>
    </w:p>
    <w:p w:rsidR="00DD18CE" w:rsidRPr="00FD39FD" w:rsidRDefault="00DD18CE" w:rsidP="00DD18CE">
      <w:pPr>
        <w:ind w:firstLine="709"/>
        <w:jc w:val="both"/>
        <w:rPr>
          <w:sz w:val="26"/>
          <w:szCs w:val="26"/>
        </w:rPr>
      </w:pPr>
      <w:r w:rsidRPr="00FD39FD">
        <w:rPr>
          <w:sz w:val="26"/>
          <w:szCs w:val="26"/>
        </w:rPr>
        <w:t>8) проездные документы (включая страховой взнос на обязательное личное страхование пассажиров на транспорте, оплату услуг по оформлению проездных документов, выданных соответствующей транспортной организацией, осуществляющей перевозку, или ее уполномоченным агентом, предоставление в поездах постельных принадлежностей).</w:t>
      </w:r>
    </w:p>
    <w:p w:rsidR="00DD18CE" w:rsidRPr="00FD39FD" w:rsidRDefault="00DD18CE" w:rsidP="00DD18CE">
      <w:pPr>
        <w:ind w:firstLine="709"/>
        <w:jc w:val="both"/>
        <w:rPr>
          <w:sz w:val="26"/>
          <w:szCs w:val="26"/>
        </w:rPr>
      </w:pPr>
      <w:r w:rsidRPr="00FD39FD">
        <w:rPr>
          <w:sz w:val="26"/>
          <w:szCs w:val="26"/>
        </w:rPr>
        <w:t>2.6.2. В случае обращения законного представителя ребенка-сироты одновременно с документами, указанными в пункте 2.6.1 настоящего подраздела, предоставляются:</w:t>
      </w:r>
    </w:p>
    <w:p w:rsidR="00DD18CE" w:rsidRPr="00FD39FD" w:rsidRDefault="00DD18CE" w:rsidP="00DD18CE">
      <w:pPr>
        <w:ind w:firstLine="709"/>
        <w:jc w:val="both"/>
        <w:rPr>
          <w:sz w:val="26"/>
          <w:szCs w:val="26"/>
        </w:rPr>
      </w:pPr>
      <w:r w:rsidRPr="00FD39FD">
        <w:rPr>
          <w:sz w:val="26"/>
          <w:szCs w:val="26"/>
        </w:rPr>
        <w:t>1) копия выписки из решения органов опеки и попечительства об установлении над ребенком опеки (попечительства);</w:t>
      </w:r>
    </w:p>
    <w:p w:rsidR="00DD18CE" w:rsidRPr="00FD39FD" w:rsidRDefault="00DD18CE" w:rsidP="00DD18CE">
      <w:pPr>
        <w:ind w:firstLine="709"/>
        <w:jc w:val="both"/>
        <w:rPr>
          <w:sz w:val="26"/>
          <w:szCs w:val="26"/>
        </w:rPr>
      </w:pPr>
      <w:r w:rsidRPr="00FD39FD">
        <w:rPr>
          <w:sz w:val="26"/>
          <w:szCs w:val="26"/>
        </w:rPr>
        <w:t>2) документ, подтверждающий статус опекуна (попечителя).</w:t>
      </w:r>
    </w:p>
    <w:p w:rsidR="00DD18CE" w:rsidRPr="00FD39FD" w:rsidRDefault="00DD18CE" w:rsidP="00DD18CE">
      <w:pPr>
        <w:ind w:firstLine="709"/>
        <w:jc w:val="both"/>
        <w:rPr>
          <w:sz w:val="26"/>
          <w:szCs w:val="26"/>
        </w:rPr>
      </w:pPr>
      <w:r w:rsidRPr="00FD39FD">
        <w:rPr>
          <w:sz w:val="26"/>
          <w:szCs w:val="26"/>
        </w:rPr>
        <w:t>2.6.3. В случае обращения лица из числа детей-сирот одновременно с документами, указанными в пункте 2.6.1 настоящего подраздела, предоставляются документы, подтверждающие утрату родительского попечения до совершеннолетия (свидетельство о смерти,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справка о нахождении родителей (единственного родителя) под стражей или об отбывании ими наказания в виде лишения свободы, выданная соответствующим учреждением, решение суда об установлении факта отсутствия родительского попечения над ребенком (в том числе в связи с болезнью родителей), справка органов внутренних дел о том, что место нахождения разыскиваемых родителей не установлено).</w:t>
      </w:r>
    </w:p>
    <w:p w:rsidR="00DD18CE" w:rsidRPr="00FD39FD" w:rsidRDefault="00DD18CE" w:rsidP="00DD18CE">
      <w:pPr>
        <w:ind w:firstLine="709"/>
        <w:jc w:val="both"/>
        <w:rPr>
          <w:sz w:val="26"/>
          <w:szCs w:val="26"/>
        </w:rPr>
      </w:pPr>
      <w:r w:rsidRPr="00FD39FD">
        <w:rPr>
          <w:sz w:val="26"/>
          <w:szCs w:val="26"/>
        </w:rPr>
        <w:t>2.6.4. Документы, указанные в пункте 2.6.1 настоящего подраздела, предоставляются заявителем самостоятельно.</w:t>
      </w:r>
    </w:p>
    <w:p w:rsidR="00DD18CE" w:rsidRPr="00FD39FD" w:rsidRDefault="00DD18CE" w:rsidP="00DD18CE">
      <w:pPr>
        <w:ind w:firstLine="709"/>
        <w:jc w:val="both"/>
        <w:rPr>
          <w:sz w:val="26"/>
          <w:szCs w:val="26"/>
        </w:rPr>
      </w:pPr>
      <w:r w:rsidRPr="00FD39FD">
        <w:rPr>
          <w:sz w:val="26"/>
          <w:szCs w:val="26"/>
        </w:rPr>
        <w:t xml:space="preserve">2.6.5. Документы, указанные в пунктах 2.6.2-2.6.3 настоящего подраздела, не предоставляются заявителем при условии нахождения их копий в составе личных дел, имеющихся в Отделе, в случае их отсутствия </w:t>
      </w:r>
      <w:r>
        <w:rPr>
          <w:sz w:val="26"/>
          <w:szCs w:val="26"/>
        </w:rPr>
        <w:t>–</w:t>
      </w:r>
      <w:r w:rsidRPr="00FD39FD">
        <w:rPr>
          <w:sz w:val="26"/>
          <w:szCs w:val="26"/>
        </w:rPr>
        <w:t xml:space="preserve"> предоставляются заявителем самостоятельно.</w:t>
      </w:r>
    </w:p>
    <w:p w:rsidR="00DD18CE" w:rsidRPr="00FD39FD" w:rsidRDefault="00DD18CE" w:rsidP="00DD18CE">
      <w:pPr>
        <w:ind w:firstLine="709"/>
        <w:jc w:val="both"/>
        <w:rPr>
          <w:sz w:val="26"/>
          <w:szCs w:val="26"/>
        </w:rPr>
      </w:pPr>
      <w:r>
        <w:rPr>
          <w:sz w:val="26"/>
          <w:szCs w:val="26"/>
        </w:rPr>
        <w:t>2.6.6</w:t>
      </w:r>
      <w:r w:rsidRPr="00FD39FD">
        <w:rPr>
          <w:sz w:val="26"/>
          <w:szCs w:val="26"/>
        </w:rPr>
        <w:t>. Датой обращения заявителя о предоставлении государственной услуги является дата регистрации заявления и необходимых документов в Отделе.</w:t>
      </w:r>
    </w:p>
    <w:p w:rsidR="00DD18CE" w:rsidRPr="00FD39FD" w:rsidRDefault="00DD18CE" w:rsidP="00DD18CE">
      <w:pPr>
        <w:ind w:firstLine="709"/>
        <w:jc w:val="both"/>
        <w:rPr>
          <w:sz w:val="26"/>
          <w:szCs w:val="26"/>
        </w:rPr>
      </w:pPr>
      <w:r w:rsidRPr="00FD39FD">
        <w:rPr>
          <w:sz w:val="26"/>
          <w:szCs w:val="26"/>
        </w:rPr>
        <w:lastRenderedPageBreak/>
        <w:t>2.6.</w:t>
      </w:r>
      <w:r>
        <w:rPr>
          <w:sz w:val="26"/>
          <w:szCs w:val="26"/>
        </w:rPr>
        <w:t>7</w:t>
      </w:r>
      <w:r w:rsidRPr="00FD39FD">
        <w:rPr>
          <w:sz w:val="26"/>
          <w:szCs w:val="26"/>
        </w:rPr>
        <w:t>. Документы, представляемые заявителем, должны соответствовать следующим требованиям:</w:t>
      </w:r>
    </w:p>
    <w:p w:rsidR="00DD18CE" w:rsidRPr="00FD39FD" w:rsidRDefault="00DD18CE" w:rsidP="00DD18CE">
      <w:pPr>
        <w:ind w:firstLine="709"/>
        <w:jc w:val="both"/>
        <w:rPr>
          <w:sz w:val="26"/>
          <w:szCs w:val="26"/>
        </w:rPr>
      </w:pPr>
      <w:r w:rsidRPr="00FD39FD">
        <w:rPr>
          <w:sz w:val="26"/>
          <w:szCs w:val="26"/>
        </w:rPr>
        <w:t>1) полномочия представителя заявителя оформлены в соответствии с законодательством Российской Федерации;</w:t>
      </w:r>
    </w:p>
    <w:p w:rsidR="00DD18CE" w:rsidRPr="00FD39FD" w:rsidRDefault="00DD18CE" w:rsidP="00DD18CE">
      <w:pPr>
        <w:ind w:firstLine="709"/>
        <w:jc w:val="both"/>
        <w:rPr>
          <w:sz w:val="26"/>
          <w:szCs w:val="26"/>
        </w:rPr>
      </w:pPr>
      <w:r w:rsidRPr="00FD39FD">
        <w:rPr>
          <w:sz w:val="26"/>
          <w:szCs w:val="26"/>
        </w:rPr>
        <w:t>2) тексты документов написаны разборчиво;</w:t>
      </w:r>
    </w:p>
    <w:p w:rsidR="00DD18CE" w:rsidRPr="00FD39FD" w:rsidRDefault="00DD18CE" w:rsidP="00DD18CE">
      <w:pPr>
        <w:ind w:firstLine="709"/>
        <w:jc w:val="both"/>
        <w:rPr>
          <w:sz w:val="26"/>
          <w:szCs w:val="26"/>
        </w:rPr>
      </w:pPr>
      <w:r w:rsidRPr="00FD39FD">
        <w:rPr>
          <w:sz w:val="26"/>
          <w:szCs w:val="26"/>
        </w:rPr>
        <w:t>3) фамилия, имя и отчество (при наличии) гражданина, его адрес места жительства, номер телефона (при наличии) написаны полностью;</w:t>
      </w:r>
    </w:p>
    <w:p w:rsidR="00DD18CE" w:rsidRPr="00FD39FD" w:rsidRDefault="00DD18CE" w:rsidP="00DD18CE">
      <w:pPr>
        <w:ind w:firstLine="709"/>
        <w:jc w:val="both"/>
        <w:rPr>
          <w:sz w:val="26"/>
          <w:szCs w:val="26"/>
        </w:rPr>
      </w:pPr>
      <w:r w:rsidRPr="00FD39FD">
        <w:rPr>
          <w:sz w:val="26"/>
          <w:szCs w:val="26"/>
        </w:rPr>
        <w:t>4) в документах отсутствуют подчистки, приписки, зачеркнутые слова и иные исправления;</w:t>
      </w:r>
    </w:p>
    <w:p w:rsidR="00DD18CE" w:rsidRPr="00FD39FD" w:rsidRDefault="00DD18CE" w:rsidP="00DD18CE">
      <w:pPr>
        <w:ind w:firstLine="709"/>
        <w:jc w:val="both"/>
        <w:rPr>
          <w:sz w:val="26"/>
          <w:szCs w:val="26"/>
        </w:rPr>
      </w:pPr>
      <w:r w:rsidRPr="00FD39FD">
        <w:rPr>
          <w:sz w:val="26"/>
          <w:szCs w:val="26"/>
        </w:rPr>
        <w:t>5) документы не исполнены карандашом;</w:t>
      </w:r>
    </w:p>
    <w:p w:rsidR="00DD18CE" w:rsidRPr="00FD39FD" w:rsidRDefault="00DD18CE" w:rsidP="00DD18CE">
      <w:pPr>
        <w:ind w:firstLine="709"/>
        <w:jc w:val="both"/>
        <w:rPr>
          <w:sz w:val="26"/>
          <w:szCs w:val="26"/>
        </w:rPr>
      </w:pPr>
      <w:r w:rsidRPr="00FD39FD">
        <w:rPr>
          <w:sz w:val="26"/>
          <w:szCs w:val="26"/>
        </w:rPr>
        <w:t>6) документы не имеют серьезных повреждений, наличие которых допускает неоднозначность истолкования содержания;</w:t>
      </w:r>
    </w:p>
    <w:p w:rsidR="00DD18CE" w:rsidRPr="00FD39FD" w:rsidRDefault="00DD18CE" w:rsidP="00DD18CE">
      <w:pPr>
        <w:ind w:firstLine="709"/>
        <w:jc w:val="both"/>
        <w:rPr>
          <w:sz w:val="26"/>
          <w:szCs w:val="26"/>
        </w:rPr>
      </w:pPr>
      <w:r w:rsidRPr="00FD39FD">
        <w:rPr>
          <w:sz w:val="26"/>
          <w:szCs w:val="26"/>
        </w:rPr>
        <w:t>7) копии документов удостоверены организацией, их выдавшей, либо Отделом, пунктом социального обслуживания, либо в соответствии с Основами законодательства Российской Федерации о нотариате;</w:t>
      </w:r>
    </w:p>
    <w:p w:rsidR="00DD18CE" w:rsidRPr="00FD39FD" w:rsidRDefault="00DD18CE" w:rsidP="00DD18CE">
      <w:pPr>
        <w:ind w:firstLine="709"/>
        <w:jc w:val="both"/>
        <w:rPr>
          <w:sz w:val="26"/>
          <w:szCs w:val="26"/>
        </w:rPr>
      </w:pPr>
      <w:r w:rsidRPr="00FD39FD">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DD18CE" w:rsidRPr="00FD39FD" w:rsidRDefault="00DD18CE" w:rsidP="00DD18CE">
      <w:pPr>
        <w:ind w:firstLine="709"/>
        <w:jc w:val="both"/>
        <w:rPr>
          <w:sz w:val="26"/>
          <w:szCs w:val="26"/>
        </w:rPr>
      </w:pPr>
      <w:r w:rsidRPr="00FD39FD">
        <w:rPr>
          <w:sz w:val="26"/>
          <w:szCs w:val="26"/>
        </w:rPr>
        <w:t>2.6.</w:t>
      </w:r>
      <w:r>
        <w:rPr>
          <w:sz w:val="26"/>
          <w:szCs w:val="26"/>
        </w:rPr>
        <w:t>8</w:t>
      </w:r>
      <w:r w:rsidRPr="00FD39FD">
        <w:rPr>
          <w:sz w:val="26"/>
          <w:szCs w:val="26"/>
        </w:rPr>
        <w:t>. Копии документов, предусмотренные пунктами 2.6.1-2.6.3 настоящего подраздела, представленные заявителем на личном приёме в пункте социального обслуживания, Отделе,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DD18CE" w:rsidRPr="00FD39FD" w:rsidRDefault="00DD18CE" w:rsidP="00DD18CE">
      <w:pPr>
        <w:ind w:firstLine="709"/>
        <w:jc w:val="both"/>
        <w:rPr>
          <w:sz w:val="26"/>
          <w:szCs w:val="26"/>
        </w:rPr>
      </w:pPr>
      <w:r w:rsidRPr="00FD39FD">
        <w:rPr>
          <w:sz w:val="26"/>
          <w:szCs w:val="26"/>
        </w:rPr>
        <w:t>2.6.</w:t>
      </w:r>
      <w:r>
        <w:rPr>
          <w:sz w:val="26"/>
          <w:szCs w:val="26"/>
        </w:rPr>
        <w:t>9</w:t>
      </w:r>
      <w:r w:rsidRPr="00FD39FD">
        <w:rPr>
          <w:sz w:val="26"/>
          <w:szCs w:val="26"/>
        </w:rPr>
        <w:t>. Специалисты Отдела, пункта социального обслуживания могут самостоятельно заверять предоставленные копии документов после сверки их с оригиналом.</w:t>
      </w:r>
    </w:p>
    <w:p w:rsidR="00DD18CE" w:rsidRDefault="00DD18CE" w:rsidP="00DD18CE">
      <w:pPr>
        <w:ind w:firstLine="709"/>
        <w:jc w:val="both"/>
        <w:rPr>
          <w:sz w:val="26"/>
          <w:szCs w:val="26"/>
        </w:rPr>
      </w:pPr>
      <w:r w:rsidRPr="00FD39FD">
        <w:rPr>
          <w:sz w:val="26"/>
          <w:szCs w:val="26"/>
        </w:rPr>
        <w:t>Требовать от граждан документы, не предусмотренные настоящим подразделом, не допускается.</w:t>
      </w:r>
    </w:p>
    <w:p w:rsidR="00DD18CE" w:rsidRPr="007D718D" w:rsidRDefault="00DD18CE" w:rsidP="00DD18CE">
      <w:pPr>
        <w:ind w:firstLine="709"/>
        <w:jc w:val="both"/>
        <w:rPr>
          <w:sz w:val="26"/>
          <w:szCs w:val="26"/>
        </w:rPr>
      </w:pPr>
    </w:p>
    <w:p w:rsidR="00DD18CE" w:rsidRPr="00B01870" w:rsidRDefault="00DD18CE" w:rsidP="00DD18CE">
      <w:pPr>
        <w:jc w:val="center"/>
        <w:rPr>
          <w:b/>
          <w:bCs/>
          <w:sz w:val="26"/>
          <w:szCs w:val="26"/>
        </w:rPr>
      </w:pPr>
      <w:r w:rsidRPr="00B01870">
        <w:rPr>
          <w:b/>
          <w:bCs/>
          <w:sz w:val="26"/>
          <w:szCs w:val="26"/>
        </w:rPr>
        <w:t>2.7. Исчерпывающий перечень оснований для отказа в при</w:t>
      </w:r>
      <w:r>
        <w:rPr>
          <w:b/>
          <w:bCs/>
          <w:sz w:val="26"/>
          <w:szCs w:val="26"/>
        </w:rPr>
        <w:t>е</w:t>
      </w:r>
      <w:r w:rsidRPr="00B01870">
        <w:rPr>
          <w:b/>
          <w:bCs/>
          <w:sz w:val="26"/>
          <w:szCs w:val="26"/>
        </w:rPr>
        <w:t>ме документов, необходимых для предоставления государственной услуги</w:t>
      </w:r>
    </w:p>
    <w:p w:rsidR="00DD18CE" w:rsidRPr="007D718D" w:rsidRDefault="00DD18CE" w:rsidP="00DD18CE">
      <w:pPr>
        <w:jc w:val="both"/>
        <w:rPr>
          <w:sz w:val="26"/>
          <w:szCs w:val="26"/>
        </w:rPr>
      </w:pPr>
    </w:p>
    <w:p w:rsidR="00DD18CE" w:rsidRPr="00074E3E" w:rsidRDefault="00DD18CE" w:rsidP="00DD18CE">
      <w:pPr>
        <w:ind w:firstLine="709"/>
        <w:jc w:val="both"/>
        <w:rPr>
          <w:sz w:val="26"/>
          <w:szCs w:val="26"/>
        </w:rPr>
      </w:pPr>
      <w:r>
        <w:rPr>
          <w:sz w:val="26"/>
          <w:szCs w:val="26"/>
        </w:rPr>
        <w:t>Основаниями для отказа в прие</w:t>
      </w:r>
      <w:r w:rsidRPr="00074E3E">
        <w:rPr>
          <w:sz w:val="26"/>
          <w:szCs w:val="26"/>
        </w:rPr>
        <w:t>ме заявления и документов, необходимых для предоставления государственной услуги, являются:</w:t>
      </w:r>
    </w:p>
    <w:p w:rsidR="00DD18CE" w:rsidRPr="00074E3E" w:rsidRDefault="00DD18CE" w:rsidP="00DD18CE">
      <w:pPr>
        <w:ind w:firstLine="709"/>
        <w:jc w:val="both"/>
        <w:rPr>
          <w:sz w:val="26"/>
          <w:szCs w:val="26"/>
        </w:rPr>
      </w:pPr>
      <w:r w:rsidRPr="00074E3E">
        <w:rPr>
          <w:sz w:val="26"/>
          <w:szCs w:val="26"/>
        </w:rPr>
        <w:t>1) отсутствие полного комплекта документов, предусмотренных пунктами 2.6.1-2.6.3 подраздела 2.6 раздела 2 настоящего Административного регламента;</w:t>
      </w:r>
    </w:p>
    <w:p w:rsidR="00DD18CE" w:rsidRPr="00074E3E" w:rsidRDefault="00DD18CE" w:rsidP="00DD18CE">
      <w:pPr>
        <w:ind w:firstLine="709"/>
        <w:jc w:val="both"/>
        <w:rPr>
          <w:sz w:val="26"/>
          <w:szCs w:val="26"/>
        </w:rPr>
      </w:pPr>
      <w:r w:rsidRPr="00074E3E">
        <w:rPr>
          <w:sz w:val="26"/>
          <w:szCs w:val="26"/>
        </w:rPr>
        <w:t>2) несоответствия документов требованиям, предусмотренным пунктом 2.6.8 подраздела 2.6 раздела 2 настоящего Административного регламента;</w:t>
      </w:r>
    </w:p>
    <w:p w:rsidR="00DD18CE" w:rsidRDefault="00DD18CE" w:rsidP="00DD18CE">
      <w:pPr>
        <w:ind w:firstLine="709"/>
        <w:jc w:val="both"/>
        <w:rPr>
          <w:sz w:val="26"/>
          <w:szCs w:val="26"/>
        </w:rPr>
      </w:pPr>
      <w:r w:rsidRPr="00074E3E">
        <w:rPr>
          <w:sz w:val="26"/>
          <w:szCs w:val="26"/>
        </w:rPr>
        <w:t xml:space="preserve">3) несоблюдение установленных статьей 11 Федерального закона от 6 апреля 2011 года </w:t>
      </w:r>
      <w:r>
        <w:rPr>
          <w:sz w:val="26"/>
          <w:szCs w:val="26"/>
        </w:rPr>
        <w:t>№</w:t>
      </w:r>
      <w:r w:rsidRPr="00074E3E">
        <w:rPr>
          <w:sz w:val="26"/>
          <w:szCs w:val="26"/>
        </w:rPr>
        <w:t xml:space="preserve"> 63-ФЗ </w:t>
      </w:r>
      <w:r>
        <w:rPr>
          <w:sz w:val="26"/>
          <w:szCs w:val="26"/>
        </w:rPr>
        <w:t>«</w:t>
      </w:r>
      <w:r w:rsidRPr="00074E3E">
        <w:rPr>
          <w:sz w:val="26"/>
          <w:szCs w:val="26"/>
        </w:rPr>
        <w:t>Об электронной подписи</w:t>
      </w:r>
      <w:r>
        <w:rPr>
          <w:sz w:val="26"/>
          <w:szCs w:val="26"/>
        </w:rPr>
        <w:t>»</w:t>
      </w:r>
      <w:r w:rsidRPr="00074E3E">
        <w:rPr>
          <w:sz w:val="26"/>
          <w:szCs w:val="26"/>
        </w:rPr>
        <w:t xml:space="preserve"> условий признания действительности усиленной квалифицированной электронной подписи, выявленное в результате е</w:t>
      </w:r>
      <w:r>
        <w:rPr>
          <w:sz w:val="26"/>
          <w:szCs w:val="26"/>
        </w:rPr>
        <w:t>е</w:t>
      </w:r>
      <w:r w:rsidRPr="00074E3E">
        <w:rPr>
          <w:sz w:val="26"/>
          <w:szCs w:val="26"/>
        </w:rPr>
        <w:t xml:space="preserve"> проверки.</w:t>
      </w:r>
    </w:p>
    <w:p w:rsidR="00DD18CE" w:rsidRPr="007D718D" w:rsidRDefault="00DD18CE" w:rsidP="00DD18CE">
      <w:pPr>
        <w:jc w:val="both"/>
        <w:rPr>
          <w:sz w:val="26"/>
          <w:szCs w:val="26"/>
        </w:rPr>
      </w:pPr>
    </w:p>
    <w:p w:rsidR="00DD18CE" w:rsidRPr="007D718D" w:rsidRDefault="00DD18CE" w:rsidP="00DD18CE">
      <w:pPr>
        <w:jc w:val="center"/>
        <w:rPr>
          <w:b/>
          <w:bCs/>
          <w:sz w:val="26"/>
          <w:szCs w:val="26"/>
        </w:rPr>
      </w:pPr>
      <w:r w:rsidRPr="007D718D">
        <w:rPr>
          <w:b/>
          <w:bCs/>
          <w:sz w:val="26"/>
          <w:szCs w:val="26"/>
        </w:rPr>
        <w:t>2.8. Исчерпывающий перечень оснований для отказа в предоставлении государственной услуги</w:t>
      </w:r>
    </w:p>
    <w:p w:rsidR="00DD18CE" w:rsidRPr="007D718D" w:rsidRDefault="00DD18CE" w:rsidP="00DD18CE">
      <w:pPr>
        <w:jc w:val="both"/>
        <w:rPr>
          <w:sz w:val="26"/>
          <w:szCs w:val="26"/>
        </w:rPr>
      </w:pPr>
    </w:p>
    <w:p w:rsidR="00DD18CE" w:rsidRPr="00074E3E" w:rsidRDefault="00DD18CE" w:rsidP="00DD18CE">
      <w:pPr>
        <w:ind w:firstLine="709"/>
        <w:jc w:val="both"/>
        <w:rPr>
          <w:sz w:val="26"/>
          <w:szCs w:val="26"/>
        </w:rPr>
      </w:pPr>
      <w:r w:rsidRPr="00074E3E">
        <w:rPr>
          <w:sz w:val="26"/>
          <w:szCs w:val="26"/>
        </w:rPr>
        <w:t>Основаниями для отказа в предоставлении государственной услуги являются:</w:t>
      </w:r>
    </w:p>
    <w:p w:rsidR="00DD18CE" w:rsidRPr="00074E3E" w:rsidRDefault="00DD18CE" w:rsidP="00DD18CE">
      <w:pPr>
        <w:ind w:firstLine="709"/>
        <w:jc w:val="both"/>
        <w:rPr>
          <w:sz w:val="26"/>
          <w:szCs w:val="26"/>
        </w:rPr>
      </w:pPr>
      <w:r w:rsidRPr="00074E3E">
        <w:rPr>
          <w:sz w:val="26"/>
          <w:szCs w:val="26"/>
        </w:rPr>
        <w:t>1) обращение с заявлением о предоставлении государственной услуги лицом, не относящимся к категории лиц, указанных в пунктах 1.2-1.3 раздела 1 настоящего Административного регламента;</w:t>
      </w:r>
    </w:p>
    <w:p w:rsidR="00DD18CE" w:rsidRPr="00074E3E" w:rsidRDefault="00DD18CE" w:rsidP="00DD18CE">
      <w:pPr>
        <w:ind w:firstLine="709"/>
        <w:jc w:val="both"/>
        <w:rPr>
          <w:sz w:val="26"/>
          <w:szCs w:val="26"/>
        </w:rPr>
      </w:pPr>
      <w:r w:rsidRPr="00074E3E">
        <w:rPr>
          <w:sz w:val="26"/>
          <w:szCs w:val="26"/>
        </w:rPr>
        <w:t>2) наличие в представленных заявителем документах недостоверных сведений;</w:t>
      </w:r>
    </w:p>
    <w:p w:rsidR="00DD18CE" w:rsidRPr="00074E3E" w:rsidRDefault="00DD18CE" w:rsidP="00DD18CE">
      <w:pPr>
        <w:ind w:firstLine="709"/>
        <w:jc w:val="both"/>
        <w:rPr>
          <w:sz w:val="26"/>
          <w:szCs w:val="26"/>
        </w:rPr>
      </w:pPr>
      <w:r w:rsidRPr="00074E3E">
        <w:rPr>
          <w:sz w:val="26"/>
          <w:szCs w:val="26"/>
        </w:rPr>
        <w:t>3) обращение заявителя за предоставлением компенсации сверх установленной по медицинским показаниям периодичности;</w:t>
      </w:r>
    </w:p>
    <w:p w:rsidR="00DD18CE" w:rsidRDefault="00DD18CE" w:rsidP="00DD18CE">
      <w:pPr>
        <w:ind w:firstLine="709"/>
        <w:jc w:val="both"/>
        <w:rPr>
          <w:sz w:val="26"/>
          <w:szCs w:val="26"/>
        </w:rPr>
      </w:pPr>
      <w:r w:rsidRPr="00074E3E">
        <w:rPr>
          <w:sz w:val="26"/>
          <w:szCs w:val="26"/>
        </w:rPr>
        <w:lastRenderedPageBreak/>
        <w:t>4) наступление обстоятельств, влекущих отсутствие оснований для предоставления компенсации (переезд гражданина к месту жительства за пределы Чукотского автономного округа либо его смерть).</w:t>
      </w:r>
    </w:p>
    <w:p w:rsidR="00DD18CE" w:rsidRPr="007D718D" w:rsidRDefault="00DD18CE" w:rsidP="00DD18CE">
      <w:pPr>
        <w:jc w:val="both"/>
        <w:rPr>
          <w:sz w:val="26"/>
          <w:szCs w:val="26"/>
        </w:rPr>
      </w:pPr>
    </w:p>
    <w:p w:rsidR="00DD18CE" w:rsidRPr="007D718D" w:rsidRDefault="00DD18CE" w:rsidP="00DD18CE">
      <w:pPr>
        <w:jc w:val="center"/>
        <w:rPr>
          <w:b/>
          <w:bCs/>
          <w:sz w:val="26"/>
          <w:szCs w:val="26"/>
        </w:rPr>
      </w:pPr>
      <w:r w:rsidRPr="007D718D">
        <w:rPr>
          <w:b/>
          <w:bCs/>
          <w:sz w:val="26"/>
          <w:szCs w:val="26"/>
        </w:rPr>
        <w:t>2.9. Размер платы, взимаемой с заявителя при предоставлении государственной услуги, и способы её взимания</w:t>
      </w:r>
    </w:p>
    <w:p w:rsidR="00DD18CE" w:rsidRPr="007D718D" w:rsidRDefault="00DD18CE" w:rsidP="00DD18CE">
      <w:pPr>
        <w:jc w:val="both"/>
        <w:rPr>
          <w:sz w:val="26"/>
          <w:szCs w:val="26"/>
        </w:rPr>
      </w:pPr>
    </w:p>
    <w:p w:rsidR="00DD18CE" w:rsidRPr="007D718D" w:rsidRDefault="00DD18CE" w:rsidP="00DD18CE">
      <w:pPr>
        <w:ind w:firstLine="709"/>
        <w:jc w:val="both"/>
        <w:rPr>
          <w:sz w:val="26"/>
          <w:szCs w:val="26"/>
        </w:rPr>
      </w:pPr>
      <w:r w:rsidRPr="007D718D">
        <w:rPr>
          <w:sz w:val="26"/>
          <w:szCs w:val="26"/>
        </w:rPr>
        <w:t>Государственная услуга предоставляется бесплатно.</w:t>
      </w:r>
    </w:p>
    <w:p w:rsidR="00DD18CE" w:rsidRPr="007D718D" w:rsidRDefault="00DD18CE" w:rsidP="00DD18CE">
      <w:pPr>
        <w:jc w:val="both"/>
        <w:rPr>
          <w:sz w:val="26"/>
          <w:szCs w:val="26"/>
        </w:rPr>
      </w:pPr>
    </w:p>
    <w:p w:rsidR="00DD18CE" w:rsidRPr="007D718D" w:rsidRDefault="00DD18CE" w:rsidP="00DD18CE">
      <w:pPr>
        <w:jc w:val="center"/>
        <w:rPr>
          <w:b/>
          <w:bCs/>
          <w:sz w:val="26"/>
          <w:szCs w:val="26"/>
        </w:rPr>
      </w:pPr>
      <w:r w:rsidRPr="007D718D">
        <w:rPr>
          <w:b/>
          <w:bCs/>
          <w:sz w:val="26"/>
          <w:szCs w:val="26"/>
        </w:rPr>
        <w:t>2.10. Максимальные сроки ожидания в очереди</w:t>
      </w:r>
    </w:p>
    <w:p w:rsidR="00DD18CE" w:rsidRPr="007D718D" w:rsidRDefault="00DD18CE" w:rsidP="00DD18CE">
      <w:pPr>
        <w:jc w:val="both"/>
        <w:rPr>
          <w:sz w:val="26"/>
          <w:szCs w:val="26"/>
        </w:rPr>
      </w:pPr>
    </w:p>
    <w:p w:rsidR="00DD18CE" w:rsidRPr="00DE657C" w:rsidRDefault="00DD18CE" w:rsidP="00DD18CE">
      <w:pPr>
        <w:ind w:firstLine="709"/>
        <w:jc w:val="both"/>
        <w:rPr>
          <w:sz w:val="26"/>
          <w:szCs w:val="26"/>
        </w:rPr>
      </w:pPr>
      <w:r w:rsidRPr="00DE657C">
        <w:rPr>
          <w:sz w:val="26"/>
          <w:szCs w:val="26"/>
        </w:rPr>
        <w:t>Максимальный срок ожидания в очереди не должен превышать:</w:t>
      </w:r>
    </w:p>
    <w:p w:rsidR="00DD18CE" w:rsidRPr="00DE657C" w:rsidRDefault="00DD18CE" w:rsidP="00DD18CE">
      <w:pPr>
        <w:ind w:firstLine="709"/>
        <w:jc w:val="both"/>
        <w:rPr>
          <w:sz w:val="26"/>
          <w:szCs w:val="26"/>
        </w:rPr>
      </w:pPr>
      <w:r w:rsidRPr="00DE657C">
        <w:rPr>
          <w:sz w:val="26"/>
          <w:szCs w:val="26"/>
        </w:rPr>
        <w:t xml:space="preserve">1) при подаче заявления о предоставлении государственной услуги </w:t>
      </w:r>
      <w:r>
        <w:rPr>
          <w:sz w:val="26"/>
          <w:szCs w:val="26"/>
        </w:rPr>
        <w:t>–</w:t>
      </w:r>
      <w:r w:rsidRPr="00DE657C">
        <w:rPr>
          <w:sz w:val="26"/>
          <w:szCs w:val="26"/>
        </w:rPr>
        <w:t xml:space="preserve"> 15 минут;</w:t>
      </w:r>
    </w:p>
    <w:p w:rsidR="00DD18CE" w:rsidRDefault="00DD18CE" w:rsidP="00DD18CE">
      <w:pPr>
        <w:ind w:firstLine="709"/>
        <w:jc w:val="both"/>
        <w:rPr>
          <w:sz w:val="26"/>
          <w:szCs w:val="26"/>
        </w:rPr>
      </w:pPr>
      <w:r w:rsidRPr="00DE657C">
        <w:rPr>
          <w:sz w:val="26"/>
          <w:szCs w:val="26"/>
        </w:rPr>
        <w:t xml:space="preserve">2) при получении результата предоставления государственной услуги лично </w:t>
      </w:r>
      <w:r>
        <w:rPr>
          <w:sz w:val="26"/>
          <w:szCs w:val="26"/>
        </w:rPr>
        <w:t>–</w:t>
      </w:r>
      <w:r w:rsidRPr="00DE657C">
        <w:rPr>
          <w:sz w:val="26"/>
          <w:szCs w:val="26"/>
        </w:rPr>
        <w:t xml:space="preserve"> 15 минут.</w:t>
      </w:r>
    </w:p>
    <w:p w:rsidR="00DD18CE" w:rsidRPr="007D718D" w:rsidRDefault="00DD18CE" w:rsidP="00DD18CE">
      <w:pPr>
        <w:jc w:val="both"/>
        <w:rPr>
          <w:sz w:val="26"/>
          <w:szCs w:val="26"/>
        </w:rPr>
      </w:pPr>
    </w:p>
    <w:p w:rsidR="00DD18CE" w:rsidRPr="007D718D" w:rsidRDefault="00DD18CE" w:rsidP="00DD18CE">
      <w:pPr>
        <w:jc w:val="center"/>
        <w:rPr>
          <w:b/>
          <w:bCs/>
          <w:sz w:val="26"/>
          <w:szCs w:val="26"/>
        </w:rPr>
      </w:pPr>
      <w:r w:rsidRPr="007D718D">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DD18CE" w:rsidRPr="007D718D" w:rsidRDefault="00DD18CE" w:rsidP="00DD18CE">
      <w:pPr>
        <w:jc w:val="both"/>
        <w:rPr>
          <w:sz w:val="26"/>
          <w:szCs w:val="26"/>
        </w:rPr>
      </w:pPr>
    </w:p>
    <w:p w:rsidR="00DD18CE" w:rsidRPr="00BB0C60" w:rsidRDefault="00DD18CE" w:rsidP="00DD18CE">
      <w:pPr>
        <w:ind w:firstLine="709"/>
        <w:jc w:val="both"/>
        <w:rPr>
          <w:sz w:val="26"/>
          <w:szCs w:val="26"/>
        </w:rPr>
      </w:pPr>
      <w:r w:rsidRPr="00BB0C60">
        <w:rPr>
          <w:sz w:val="26"/>
          <w:szCs w:val="26"/>
        </w:rPr>
        <w:t>2.11.1. Заявление и прилагаемые к нему документы могут быть поданы заявителем в Отдел лично, с помощью почтовой связи либо с использованием Единого портала, Регионального портала, через МФЦ.</w:t>
      </w:r>
    </w:p>
    <w:p w:rsidR="00DD18CE" w:rsidRPr="00BB0C60" w:rsidRDefault="00DD18CE" w:rsidP="00DD18CE">
      <w:pPr>
        <w:ind w:firstLine="709"/>
        <w:jc w:val="both"/>
        <w:rPr>
          <w:sz w:val="26"/>
          <w:szCs w:val="26"/>
        </w:rPr>
      </w:pPr>
      <w:r w:rsidRPr="00BB0C60">
        <w:rPr>
          <w:sz w:val="26"/>
          <w:szCs w:val="26"/>
        </w:rPr>
        <w:t>Заявление и необходимые документы направляются в Отдел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DD18CE" w:rsidRPr="00BB0C60" w:rsidRDefault="00DD18CE" w:rsidP="00DD18CE">
      <w:pPr>
        <w:ind w:firstLine="709"/>
        <w:jc w:val="both"/>
        <w:rPr>
          <w:sz w:val="26"/>
          <w:szCs w:val="26"/>
        </w:rPr>
      </w:pPr>
      <w:r w:rsidRPr="00BB0C60">
        <w:rPr>
          <w:sz w:val="26"/>
          <w:szCs w:val="26"/>
        </w:rPr>
        <w:t>2.11.2. При обращении заявителя специалист Отдела:</w:t>
      </w:r>
    </w:p>
    <w:p w:rsidR="00DD18CE" w:rsidRPr="00BB0C60" w:rsidRDefault="00DD18CE" w:rsidP="00DD18CE">
      <w:pPr>
        <w:ind w:firstLine="709"/>
        <w:jc w:val="both"/>
        <w:rPr>
          <w:sz w:val="26"/>
          <w:szCs w:val="26"/>
        </w:rPr>
      </w:pPr>
      <w:r w:rsidRPr="00BB0C60">
        <w:rPr>
          <w:sz w:val="26"/>
          <w:szCs w:val="26"/>
        </w:rPr>
        <w:t>1) принимает заявление и необходимые документы;</w:t>
      </w:r>
    </w:p>
    <w:p w:rsidR="00DD18CE" w:rsidRPr="00BB0C60" w:rsidRDefault="00DD18CE" w:rsidP="00DD18CE">
      <w:pPr>
        <w:ind w:firstLine="709"/>
        <w:jc w:val="both"/>
        <w:rPr>
          <w:sz w:val="26"/>
          <w:szCs w:val="26"/>
        </w:rPr>
      </w:pPr>
      <w:r w:rsidRPr="00BB0C60">
        <w:rPr>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DD18CE" w:rsidRPr="00BB0C60" w:rsidRDefault="00DD18CE" w:rsidP="00DD18CE">
      <w:pPr>
        <w:ind w:firstLine="709"/>
        <w:jc w:val="both"/>
        <w:rPr>
          <w:sz w:val="26"/>
          <w:szCs w:val="26"/>
        </w:rPr>
      </w:pPr>
      <w:r w:rsidRPr="00BB0C60">
        <w:rPr>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DD18CE" w:rsidRPr="00BB0C60" w:rsidRDefault="00DD18CE" w:rsidP="00DD18CE">
      <w:pPr>
        <w:ind w:firstLine="709"/>
        <w:jc w:val="both"/>
        <w:rPr>
          <w:sz w:val="26"/>
          <w:szCs w:val="26"/>
        </w:rPr>
      </w:pPr>
      <w:r w:rsidRPr="00BB0C60">
        <w:rPr>
          <w:sz w:val="26"/>
          <w:szCs w:val="26"/>
        </w:rPr>
        <w:t>2.11.3. Заявление, принятое лично от заявителя, регистрируется Отделом в день его приёма при условии одновременного предъявления (представления) необходимых документов.</w:t>
      </w:r>
    </w:p>
    <w:p w:rsidR="00DD18CE" w:rsidRPr="00BB0C60" w:rsidRDefault="00DD18CE" w:rsidP="00DD18CE">
      <w:pPr>
        <w:ind w:firstLine="709"/>
        <w:jc w:val="both"/>
        <w:rPr>
          <w:sz w:val="26"/>
          <w:szCs w:val="26"/>
        </w:rPr>
      </w:pPr>
      <w:r w:rsidRPr="00BB0C60">
        <w:rPr>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Отделом с копиями необходимых документов.</w:t>
      </w:r>
    </w:p>
    <w:p w:rsidR="00DD18CE" w:rsidRPr="00BB0C60" w:rsidRDefault="00DD18CE" w:rsidP="00DD18CE">
      <w:pPr>
        <w:ind w:firstLine="709"/>
        <w:jc w:val="both"/>
        <w:rPr>
          <w:sz w:val="26"/>
          <w:szCs w:val="26"/>
        </w:rPr>
      </w:pPr>
      <w:r w:rsidRPr="00BB0C60">
        <w:rPr>
          <w:sz w:val="26"/>
          <w:szCs w:val="26"/>
        </w:rPr>
        <w:t>2.11.5. В случае если к заявлению, принятому лично от заявителя либо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D18CE" w:rsidRPr="00BB0C60" w:rsidRDefault="00DD18CE" w:rsidP="00DD18CE">
      <w:pPr>
        <w:ind w:firstLine="709"/>
        <w:jc w:val="both"/>
        <w:rPr>
          <w:sz w:val="26"/>
          <w:szCs w:val="26"/>
        </w:rPr>
      </w:pPr>
      <w:r w:rsidRPr="00BB0C60">
        <w:rPr>
          <w:sz w:val="26"/>
          <w:szCs w:val="26"/>
        </w:rPr>
        <w:t>2.11.6.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DD18CE" w:rsidRPr="007D718D" w:rsidRDefault="00DD18CE" w:rsidP="00DD18CE">
      <w:pPr>
        <w:ind w:firstLine="709"/>
        <w:jc w:val="both"/>
        <w:rPr>
          <w:sz w:val="26"/>
          <w:szCs w:val="26"/>
        </w:rPr>
      </w:pPr>
    </w:p>
    <w:p w:rsidR="00DD18CE" w:rsidRPr="007D718D" w:rsidRDefault="00DD18CE" w:rsidP="00DD18CE">
      <w:pPr>
        <w:jc w:val="center"/>
        <w:rPr>
          <w:b/>
          <w:bCs/>
          <w:sz w:val="26"/>
          <w:szCs w:val="26"/>
        </w:rPr>
      </w:pPr>
      <w:r w:rsidRPr="00FF2027">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DD18CE" w:rsidRPr="007D718D" w:rsidRDefault="00DD18CE" w:rsidP="00DD18CE">
      <w:pPr>
        <w:jc w:val="both"/>
        <w:rPr>
          <w:sz w:val="26"/>
          <w:szCs w:val="26"/>
        </w:rPr>
      </w:pPr>
    </w:p>
    <w:p w:rsidR="00DD18CE" w:rsidRPr="00074E3E" w:rsidRDefault="00DD18CE" w:rsidP="00DD18CE">
      <w:pPr>
        <w:ind w:firstLine="709"/>
        <w:jc w:val="both"/>
        <w:rPr>
          <w:sz w:val="26"/>
          <w:szCs w:val="26"/>
        </w:rPr>
      </w:pPr>
      <w:r w:rsidRPr="00074E3E">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DD18CE" w:rsidRPr="00074E3E" w:rsidRDefault="00DD18CE" w:rsidP="00DD18CE">
      <w:pPr>
        <w:ind w:firstLine="709"/>
        <w:jc w:val="both"/>
        <w:rPr>
          <w:sz w:val="26"/>
          <w:szCs w:val="26"/>
        </w:rPr>
      </w:pPr>
      <w:r w:rsidRPr="00074E3E">
        <w:rPr>
          <w:sz w:val="26"/>
          <w:szCs w:val="26"/>
        </w:rPr>
        <w:t>2.12.2. Количество мест ожидания определяется исходя из фактической нагрузки и возможностей для их размещения в здании.</w:t>
      </w:r>
    </w:p>
    <w:p w:rsidR="00DD18CE" w:rsidRPr="00074E3E" w:rsidRDefault="00DD18CE" w:rsidP="00DD18CE">
      <w:pPr>
        <w:ind w:firstLine="709"/>
        <w:jc w:val="both"/>
        <w:rPr>
          <w:sz w:val="26"/>
          <w:szCs w:val="26"/>
        </w:rPr>
      </w:pPr>
      <w:r w:rsidRPr="00074E3E">
        <w:rPr>
          <w:sz w:val="26"/>
          <w:szCs w:val="26"/>
        </w:rPr>
        <w:t>Места ожидания и при</w:t>
      </w:r>
      <w:r>
        <w:rPr>
          <w:sz w:val="26"/>
          <w:szCs w:val="26"/>
        </w:rPr>
        <w:t>е</w:t>
      </w:r>
      <w:r w:rsidRPr="00074E3E">
        <w:rPr>
          <w:sz w:val="26"/>
          <w:szCs w:val="26"/>
        </w:rPr>
        <w:t>ма заявителей должны соответствовать комфортным условиям для граждан и оптимальным условиям труда и деятельности сотрудников.</w:t>
      </w:r>
    </w:p>
    <w:p w:rsidR="00DD18CE" w:rsidRPr="00074E3E" w:rsidRDefault="00DD18CE" w:rsidP="00DD18CE">
      <w:pPr>
        <w:ind w:firstLine="709"/>
        <w:jc w:val="both"/>
        <w:rPr>
          <w:sz w:val="26"/>
          <w:szCs w:val="26"/>
        </w:rPr>
      </w:pPr>
      <w:r w:rsidRPr="00074E3E">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D18CE" w:rsidRPr="00074E3E" w:rsidRDefault="00DD18CE" w:rsidP="00DD18CE">
      <w:pPr>
        <w:ind w:firstLine="709"/>
        <w:jc w:val="both"/>
        <w:rPr>
          <w:sz w:val="26"/>
          <w:szCs w:val="26"/>
        </w:rPr>
      </w:pPr>
      <w:r w:rsidRPr="00074E3E">
        <w:rPr>
          <w:sz w:val="26"/>
          <w:szCs w:val="26"/>
        </w:rPr>
        <w:t>2.12.4. Рабочее место должностного лица, участвующего в предоставлении государственной услуги,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DD18CE" w:rsidRPr="00074E3E" w:rsidRDefault="00DD18CE" w:rsidP="00DD18CE">
      <w:pPr>
        <w:ind w:firstLine="709"/>
        <w:jc w:val="both"/>
        <w:rPr>
          <w:sz w:val="26"/>
          <w:szCs w:val="26"/>
        </w:rPr>
      </w:pPr>
      <w:r w:rsidRPr="00074E3E">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DD18CE" w:rsidRPr="00BB0C60" w:rsidRDefault="00DD18CE" w:rsidP="00DD18CE">
      <w:pPr>
        <w:ind w:firstLine="709"/>
        <w:jc w:val="both"/>
        <w:rPr>
          <w:sz w:val="26"/>
          <w:szCs w:val="26"/>
        </w:rPr>
      </w:pPr>
      <w:r w:rsidRPr="00BB0C60">
        <w:rPr>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D18CE" w:rsidRPr="00BB0C60" w:rsidRDefault="00DD18CE" w:rsidP="00DD18CE">
      <w:pPr>
        <w:ind w:firstLine="709"/>
        <w:jc w:val="both"/>
        <w:rPr>
          <w:sz w:val="26"/>
          <w:szCs w:val="26"/>
        </w:rPr>
      </w:pPr>
      <w:r w:rsidRPr="00BB0C60">
        <w:rPr>
          <w:sz w:val="26"/>
          <w:szCs w:val="26"/>
        </w:rPr>
        <w:t>1) условия беспрепятственного доступа в помещение Департамента, Отдела, пункта социального обслуживания, а также для беспрепятственного пользования транспортом, средствами связи и информации;</w:t>
      </w:r>
    </w:p>
    <w:p w:rsidR="00DD18CE" w:rsidRPr="00BB0C60" w:rsidRDefault="00DD18CE" w:rsidP="00DD18CE">
      <w:pPr>
        <w:ind w:firstLine="709"/>
        <w:jc w:val="both"/>
        <w:rPr>
          <w:sz w:val="26"/>
          <w:szCs w:val="26"/>
        </w:rPr>
      </w:pPr>
      <w:r w:rsidRPr="00BB0C60">
        <w:rPr>
          <w:sz w:val="26"/>
          <w:szCs w:val="26"/>
        </w:rPr>
        <w:t>2) возможность самостоятельного передвижения по территории, на которой расположено помещение Департамента, Отдела, пункта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DD18CE" w:rsidRPr="00BB0C60" w:rsidRDefault="00DD18CE" w:rsidP="00DD18CE">
      <w:pPr>
        <w:ind w:firstLine="709"/>
        <w:jc w:val="both"/>
        <w:rPr>
          <w:sz w:val="26"/>
          <w:szCs w:val="26"/>
        </w:rPr>
      </w:pPr>
      <w:r w:rsidRPr="00BB0C60">
        <w:rPr>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DD18CE" w:rsidRPr="00BB0C60" w:rsidRDefault="00DD18CE" w:rsidP="00DD18CE">
      <w:pPr>
        <w:ind w:firstLine="709"/>
        <w:jc w:val="both"/>
        <w:rPr>
          <w:sz w:val="26"/>
          <w:szCs w:val="26"/>
        </w:rPr>
      </w:pPr>
      <w:r w:rsidRPr="00BB0C60">
        <w:rPr>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помещения Департамента, Отделов, пунктов социального обслуживания с учетом ограничений их жизнедеятельности;</w:t>
      </w:r>
    </w:p>
    <w:p w:rsidR="00DD18CE" w:rsidRPr="00BB0C60" w:rsidRDefault="00DD18CE" w:rsidP="00DD18CE">
      <w:pPr>
        <w:ind w:firstLine="709"/>
        <w:jc w:val="both"/>
        <w:rPr>
          <w:sz w:val="26"/>
          <w:szCs w:val="26"/>
        </w:rPr>
      </w:pPr>
      <w:r w:rsidRPr="00BB0C60">
        <w:rPr>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8CE" w:rsidRPr="00BB0C60" w:rsidRDefault="00DD18CE" w:rsidP="00DD18CE">
      <w:pPr>
        <w:ind w:firstLine="709"/>
        <w:jc w:val="both"/>
        <w:rPr>
          <w:sz w:val="26"/>
          <w:szCs w:val="26"/>
        </w:rPr>
      </w:pPr>
      <w:r w:rsidRPr="00BB0C60">
        <w:rPr>
          <w:sz w:val="26"/>
          <w:szCs w:val="26"/>
        </w:rPr>
        <w:t xml:space="preserve">6) возможность допуска </w:t>
      </w:r>
      <w:proofErr w:type="spellStart"/>
      <w:r w:rsidRPr="00BB0C60">
        <w:rPr>
          <w:sz w:val="26"/>
          <w:szCs w:val="26"/>
        </w:rPr>
        <w:t>сурдопереводчика</w:t>
      </w:r>
      <w:proofErr w:type="spellEnd"/>
      <w:r w:rsidRPr="00BB0C60">
        <w:rPr>
          <w:sz w:val="26"/>
          <w:szCs w:val="26"/>
        </w:rPr>
        <w:t xml:space="preserve"> и </w:t>
      </w:r>
      <w:proofErr w:type="spellStart"/>
      <w:r w:rsidRPr="00BB0C60">
        <w:rPr>
          <w:sz w:val="26"/>
          <w:szCs w:val="26"/>
        </w:rPr>
        <w:t>тифлосурдопереводчика</w:t>
      </w:r>
      <w:proofErr w:type="spellEnd"/>
      <w:r w:rsidRPr="00BB0C60">
        <w:rPr>
          <w:sz w:val="26"/>
          <w:szCs w:val="26"/>
        </w:rPr>
        <w:t>;</w:t>
      </w:r>
    </w:p>
    <w:p w:rsidR="00DD18CE" w:rsidRPr="00BB0C60" w:rsidRDefault="00DD18CE" w:rsidP="00DD18CE">
      <w:pPr>
        <w:ind w:firstLine="709"/>
        <w:jc w:val="both"/>
        <w:rPr>
          <w:sz w:val="26"/>
          <w:szCs w:val="26"/>
        </w:rPr>
      </w:pPr>
      <w:r w:rsidRPr="00BB0C60">
        <w:rPr>
          <w:sz w:val="26"/>
          <w:szCs w:val="26"/>
        </w:rPr>
        <w:t>7) возможность допуска собаки-проводника в помещение Департамента, Отдела, пункта социального обслуживания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 386н;</w:t>
      </w:r>
    </w:p>
    <w:p w:rsidR="00DD18CE" w:rsidRPr="00BB0C60" w:rsidRDefault="00DD18CE" w:rsidP="00DD18CE">
      <w:pPr>
        <w:ind w:firstLine="709"/>
        <w:jc w:val="both"/>
        <w:rPr>
          <w:sz w:val="26"/>
          <w:szCs w:val="26"/>
        </w:rPr>
      </w:pPr>
      <w:r w:rsidRPr="00BB0C60">
        <w:rPr>
          <w:sz w:val="26"/>
          <w:szCs w:val="26"/>
        </w:rPr>
        <w:t>8) соответствующая помощь работников Департамента, Отдела, пункта социального обслуживания в преодолении барьеров, мешающих получению ими государственной услуги наравне с другими лицами.</w:t>
      </w:r>
    </w:p>
    <w:p w:rsidR="00DD18CE" w:rsidRPr="00BB0C60" w:rsidRDefault="00DD18CE" w:rsidP="00DD18CE">
      <w:pPr>
        <w:ind w:firstLine="709"/>
        <w:jc w:val="both"/>
        <w:rPr>
          <w:sz w:val="26"/>
          <w:szCs w:val="26"/>
        </w:rPr>
      </w:pPr>
      <w:r w:rsidRPr="00BB0C60">
        <w:rPr>
          <w:sz w:val="26"/>
          <w:szCs w:val="26"/>
        </w:rPr>
        <w:t xml:space="preserve">В случае невозможности полностью приспособить помещение Департамента, Отдела, пункта социального обслуживания с учетом потребности инвалида ему обеспечивается доступ к месту предоставления государственной услуги либо, когда это </w:t>
      </w:r>
      <w:r w:rsidRPr="00BB0C60">
        <w:rPr>
          <w:sz w:val="26"/>
          <w:szCs w:val="26"/>
        </w:rPr>
        <w:lastRenderedPageBreak/>
        <w:t>возможно, ее предоставление по месту жительства инвалида или в дистанционном режиме.</w:t>
      </w:r>
    </w:p>
    <w:p w:rsidR="00DD18CE" w:rsidRPr="00BB0C60" w:rsidRDefault="00DD18CE" w:rsidP="00DD18CE">
      <w:pPr>
        <w:ind w:firstLine="709"/>
        <w:jc w:val="both"/>
        <w:rPr>
          <w:sz w:val="26"/>
          <w:szCs w:val="26"/>
        </w:rPr>
      </w:pPr>
      <w:r w:rsidRPr="00BB0C60">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DD18CE" w:rsidRPr="007D718D" w:rsidRDefault="00DD18CE" w:rsidP="00DD18CE">
      <w:pPr>
        <w:ind w:firstLine="709"/>
        <w:jc w:val="both"/>
        <w:rPr>
          <w:sz w:val="26"/>
          <w:szCs w:val="26"/>
        </w:rPr>
      </w:pPr>
    </w:p>
    <w:p w:rsidR="00DD18CE" w:rsidRPr="00BB0C60" w:rsidRDefault="00DD18CE" w:rsidP="00DD18CE">
      <w:pPr>
        <w:jc w:val="center"/>
        <w:rPr>
          <w:b/>
          <w:sz w:val="26"/>
          <w:szCs w:val="26"/>
        </w:rPr>
      </w:pPr>
      <w:r w:rsidRPr="00BB0C60">
        <w:rPr>
          <w:b/>
          <w:sz w:val="26"/>
          <w:szCs w:val="26"/>
        </w:rPr>
        <w:t>2.13. Показатели доступности и качества государственной услуги</w:t>
      </w:r>
    </w:p>
    <w:p w:rsidR="00DD18CE" w:rsidRPr="00F36314" w:rsidRDefault="00DD18CE" w:rsidP="00DD18CE">
      <w:pPr>
        <w:jc w:val="both"/>
        <w:rPr>
          <w:b/>
          <w:i/>
          <w:sz w:val="26"/>
          <w:szCs w:val="26"/>
          <w:highlight w:val="yellow"/>
        </w:rPr>
      </w:pPr>
    </w:p>
    <w:p w:rsidR="00DD18CE" w:rsidRPr="00BB0C60" w:rsidRDefault="00DD18CE" w:rsidP="00DD18CE">
      <w:pPr>
        <w:ind w:firstLine="709"/>
        <w:jc w:val="both"/>
        <w:rPr>
          <w:sz w:val="26"/>
          <w:szCs w:val="26"/>
        </w:rPr>
      </w:pPr>
      <w:r w:rsidRPr="00BB0C60">
        <w:rPr>
          <w:sz w:val="26"/>
          <w:szCs w:val="26"/>
        </w:rPr>
        <w:t>2.13.1. Показателями доступности государственной услуги являются:</w:t>
      </w:r>
    </w:p>
    <w:p w:rsidR="00DD18CE" w:rsidRPr="00BB0C60" w:rsidRDefault="00DD18CE" w:rsidP="00DD18CE">
      <w:pPr>
        <w:ind w:firstLine="709"/>
        <w:jc w:val="both"/>
        <w:rPr>
          <w:sz w:val="26"/>
          <w:szCs w:val="26"/>
        </w:rPr>
      </w:pPr>
      <w:r w:rsidRPr="00BB0C60">
        <w:rPr>
          <w:sz w:val="26"/>
          <w:szCs w:val="26"/>
        </w:rPr>
        <w:t>1) возможность получения государственной услуги своевременно и в соответствии с настоящим Административным регламентом;</w:t>
      </w:r>
    </w:p>
    <w:p w:rsidR="00DD18CE" w:rsidRPr="00BB0C60" w:rsidRDefault="00DD18CE" w:rsidP="00DD18CE">
      <w:pPr>
        <w:ind w:firstLine="709"/>
        <w:jc w:val="both"/>
        <w:rPr>
          <w:sz w:val="26"/>
          <w:szCs w:val="26"/>
        </w:rPr>
      </w:pPr>
      <w:r w:rsidRPr="00BB0C60">
        <w:rPr>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DD18CE" w:rsidRPr="00BB0C60" w:rsidRDefault="00DD18CE" w:rsidP="00DD18CE">
      <w:pPr>
        <w:ind w:firstLine="709"/>
        <w:jc w:val="both"/>
        <w:rPr>
          <w:sz w:val="26"/>
          <w:szCs w:val="26"/>
        </w:rPr>
      </w:pPr>
      <w:r w:rsidRPr="00BB0C60">
        <w:rPr>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DD18CE" w:rsidRPr="00BB0C60" w:rsidRDefault="00DD18CE" w:rsidP="00DD18CE">
      <w:pPr>
        <w:ind w:firstLine="709"/>
        <w:jc w:val="both"/>
        <w:rPr>
          <w:sz w:val="26"/>
          <w:szCs w:val="26"/>
        </w:rPr>
      </w:pPr>
      <w:r w:rsidRPr="00BB0C60">
        <w:rPr>
          <w:sz w:val="26"/>
          <w:szCs w:val="26"/>
        </w:rPr>
        <w:t>4) возможность обращения за государственной услугой различными способами (личное обращение в Отдел, пункт социального обслуживания, посредством Единого портала, Регионального портала или через МФЦ);</w:t>
      </w:r>
    </w:p>
    <w:p w:rsidR="00DD18CE" w:rsidRPr="00BB0C60" w:rsidRDefault="00DD18CE" w:rsidP="00DD18CE">
      <w:pPr>
        <w:ind w:firstLine="709"/>
        <w:jc w:val="both"/>
        <w:rPr>
          <w:sz w:val="26"/>
          <w:szCs w:val="26"/>
        </w:rPr>
      </w:pPr>
      <w:r w:rsidRPr="00BB0C60">
        <w:rPr>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DD18CE" w:rsidRPr="00BB0C60" w:rsidRDefault="00DD18CE" w:rsidP="00DD18CE">
      <w:pPr>
        <w:ind w:firstLine="709"/>
        <w:jc w:val="both"/>
        <w:rPr>
          <w:sz w:val="26"/>
          <w:szCs w:val="26"/>
        </w:rPr>
      </w:pPr>
      <w:r w:rsidRPr="00BB0C60">
        <w:rPr>
          <w:sz w:val="26"/>
          <w:szCs w:val="26"/>
        </w:rPr>
        <w:t>6) количество взаимодействий заявителя с должностными лицами Отдела, пункта социального обслуживания при предоставлении государственной услуги и их продолжительность;</w:t>
      </w:r>
    </w:p>
    <w:p w:rsidR="00DD18CE" w:rsidRPr="00BB0C60" w:rsidRDefault="00DD18CE" w:rsidP="00DD18CE">
      <w:pPr>
        <w:ind w:firstLine="709"/>
        <w:jc w:val="both"/>
        <w:rPr>
          <w:sz w:val="26"/>
          <w:szCs w:val="26"/>
        </w:rPr>
      </w:pPr>
      <w:r w:rsidRPr="00BB0C60">
        <w:rPr>
          <w:sz w:val="26"/>
          <w:szCs w:val="26"/>
        </w:rPr>
        <w:t>7) возможность досудебного рассмотрения жалоб заявителей на решения, действия (бездействие) органа, предоставляющего государственную услугу, пункта социального обслуживания, МФЦ, а также их должностных лиц, государственных служащих, работников.</w:t>
      </w:r>
    </w:p>
    <w:p w:rsidR="00DD18CE" w:rsidRPr="00BB0C60" w:rsidRDefault="00DD18CE" w:rsidP="00DD18CE">
      <w:pPr>
        <w:ind w:firstLine="709"/>
        <w:jc w:val="both"/>
        <w:rPr>
          <w:sz w:val="26"/>
          <w:szCs w:val="26"/>
        </w:rPr>
      </w:pPr>
      <w:r w:rsidRPr="00BB0C60">
        <w:rPr>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DD18CE" w:rsidRPr="00BB0C60" w:rsidRDefault="00DD18CE" w:rsidP="00DD18CE">
      <w:pPr>
        <w:ind w:firstLine="709"/>
        <w:jc w:val="both"/>
        <w:rPr>
          <w:sz w:val="26"/>
          <w:szCs w:val="26"/>
        </w:rPr>
      </w:pPr>
      <w:r w:rsidRPr="00BB0C60">
        <w:rPr>
          <w:sz w:val="26"/>
          <w:szCs w:val="26"/>
        </w:rPr>
        <w:t>2.13.5. Взаимодействие заявителя с должностными лицами Отдела, пункта социального обслуживания, МФЦ при предоставлении государственной услуги осуществляется два раза – при представлении в Отдел, пункт социального обслуживания,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DD18CE" w:rsidRPr="00BB0C60" w:rsidRDefault="00DD18CE" w:rsidP="00DD18CE">
      <w:pPr>
        <w:ind w:firstLine="709"/>
        <w:jc w:val="both"/>
        <w:rPr>
          <w:sz w:val="26"/>
          <w:szCs w:val="26"/>
        </w:rPr>
      </w:pPr>
      <w:r w:rsidRPr="00BB0C60">
        <w:rPr>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 при получении результата предоставления государственной услуги заявителем непосредственно.</w:t>
      </w:r>
    </w:p>
    <w:p w:rsidR="00DD18CE" w:rsidRPr="00BB0C60" w:rsidRDefault="00DD18CE" w:rsidP="00DD18CE">
      <w:pPr>
        <w:ind w:firstLine="709"/>
        <w:jc w:val="both"/>
        <w:rPr>
          <w:sz w:val="26"/>
          <w:szCs w:val="26"/>
        </w:rPr>
      </w:pPr>
      <w:r w:rsidRPr="00BB0C60">
        <w:rPr>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DD18CE" w:rsidRPr="00BB0C60" w:rsidRDefault="00DD18CE" w:rsidP="00DD18CE">
      <w:pPr>
        <w:ind w:firstLine="709"/>
        <w:jc w:val="both"/>
        <w:rPr>
          <w:sz w:val="26"/>
          <w:szCs w:val="26"/>
        </w:rPr>
      </w:pPr>
      <w:r w:rsidRPr="00BB0C60">
        <w:rPr>
          <w:sz w:val="26"/>
          <w:szCs w:val="26"/>
        </w:rPr>
        <w:lastRenderedPageBreak/>
        <w:t>2.13.8. Продолжительность одного взаимодействия заявителя с должностным лицом Отдела, пункта социального обслуживания при предоставлении государственной услуги не превышает 15 минут.</w:t>
      </w:r>
    </w:p>
    <w:p w:rsidR="00DD18CE" w:rsidRPr="007D718D" w:rsidRDefault="00DD18CE" w:rsidP="00DD18CE">
      <w:pPr>
        <w:ind w:firstLine="709"/>
        <w:jc w:val="both"/>
        <w:rPr>
          <w:sz w:val="26"/>
          <w:szCs w:val="26"/>
        </w:rPr>
      </w:pPr>
    </w:p>
    <w:p w:rsidR="00DD18CE" w:rsidRPr="007D718D" w:rsidRDefault="00DD18CE" w:rsidP="00DD18CE">
      <w:pPr>
        <w:jc w:val="center"/>
        <w:rPr>
          <w:b/>
          <w:bCs/>
          <w:sz w:val="26"/>
          <w:szCs w:val="26"/>
        </w:rPr>
      </w:pPr>
      <w:r w:rsidRPr="007D718D">
        <w:rPr>
          <w:b/>
          <w:bCs/>
          <w:sz w:val="26"/>
          <w:szCs w:val="26"/>
        </w:rPr>
        <w:t>2.14. Порядок информирования о правилах предоставления</w:t>
      </w:r>
    </w:p>
    <w:p w:rsidR="00DD18CE" w:rsidRPr="007D718D" w:rsidRDefault="00DD18CE" w:rsidP="00DD18CE">
      <w:pPr>
        <w:jc w:val="center"/>
        <w:rPr>
          <w:b/>
          <w:bCs/>
          <w:sz w:val="26"/>
          <w:szCs w:val="26"/>
        </w:rPr>
      </w:pPr>
      <w:r w:rsidRPr="007D718D">
        <w:rPr>
          <w:b/>
          <w:bCs/>
          <w:sz w:val="26"/>
          <w:szCs w:val="26"/>
        </w:rPr>
        <w:t>государственной услуги</w:t>
      </w:r>
    </w:p>
    <w:p w:rsidR="00DD18CE" w:rsidRPr="007D718D" w:rsidRDefault="00DD18CE" w:rsidP="00DD18CE">
      <w:pPr>
        <w:ind w:firstLine="709"/>
        <w:jc w:val="both"/>
        <w:rPr>
          <w:sz w:val="26"/>
          <w:szCs w:val="26"/>
        </w:rPr>
      </w:pPr>
    </w:p>
    <w:p w:rsidR="00DD18CE" w:rsidRPr="00074E3E" w:rsidRDefault="00DD18CE" w:rsidP="00DD18CE">
      <w:pPr>
        <w:ind w:firstLine="709"/>
        <w:jc w:val="both"/>
        <w:rPr>
          <w:sz w:val="26"/>
          <w:szCs w:val="26"/>
        </w:rPr>
      </w:pPr>
      <w:r w:rsidRPr="00074E3E">
        <w:rPr>
          <w:sz w:val="26"/>
          <w:szCs w:val="26"/>
        </w:rPr>
        <w:t>2.14.1. Информация о месте нахождения, графике работы, часах при</w:t>
      </w:r>
      <w:r>
        <w:rPr>
          <w:sz w:val="26"/>
          <w:szCs w:val="26"/>
        </w:rPr>
        <w:t>е</w:t>
      </w:r>
      <w:r w:rsidRPr="00074E3E">
        <w:rPr>
          <w:sz w:val="26"/>
          <w:szCs w:val="26"/>
        </w:rPr>
        <w:t>ма заявителей специалистами и должностными лицами Отделов,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DD18CE" w:rsidRPr="00074E3E" w:rsidRDefault="00DD18CE" w:rsidP="00DD18CE">
      <w:pPr>
        <w:ind w:firstLine="709"/>
        <w:jc w:val="both"/>
        <w:rPr>
          <w:sz w:val="26"/>
          <w:szCs w:val="26"/>
        </w:rPr>
      </w:pPr>
      <w:r w:rsidRPr="00074E3E">
        <w:rPr>
          <w:sz w:val="26"/>
          <w:szCs w:val="26"/>
        </w:rPr>
        <w:t>Сведения о графике (режиме) работы Департамента, Отделов размещаются также при входе в занимаемые ими помещения.</w:t>
      </w:r>
    </w:p>
    <w:p w:rsidR="00DD18CE" w:rsidRPr="00074E3E" w:rsidRDefault="00DD18CE" w:rsidP="00DD18CE">
      <w:pPr>
        <w:ind w:firstLine="709"/>
        <w:jc w:val="both"/>
        <w:rPr>
          <w:sz w:val="26"/>
          <w:szCs w:val="26"/>
        </w:rPr>
      </w:pPr>
      <w:r w:rsidRPr="00074E3E">
        <w:rPr>
          <w:sz w:val="26"/>
          <w:szCs w:val="26"/>
        </w:rPr>
        <w:t xml:space="preserve">2.14.2. Информирование и консультирование заявителей должностными лицами и специалистами Департамента, Отделов по вопросам предоставления государственной услуги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сети </w:t>
      </w:r>
      <w:r>
        <w:rPr>
          <w:sz w:val="26"/>
          <w:szCs w:val="26"/>
        </w:rPr>
        <w:t>«</w:t>
      </w:r>
      <w:r w:rsidRPr="00074E3E">
        <w:rPr>
          <w:sz w:val="26"/>
          <w:szCs w:val="26"/>
        </w:rPr>
        <w:t>Интерне</w:t>
      </w:r>
      <w:r>
        <w:rPr>
          <w:sz w:val="26"/>
          <w:szCs w:val="26"/>
        </w:rPr>
        <w:t>т»</w:t>
      </w:r>
      <w:r w:rsidRPr="00074E3E">
        <w:rPr>
          <w:sz w:val="26"/>
          <w:szCs w:val="26"/>
        </w:rPr>
        <w:t>.</w:t>
      </w:r>
    </w:p>
    <w:p w:rsidR="00DD18CE" w:rsidRDefault="00DD18CE" w:rsidP="00DD18CE">
      <w:pPr>
        <w:ind w:firstLine="709"/>
        <w:jc w:val="both"/>
        <w:rPr>
          <w:sz w:val="26"/>
          <w:szCs w:val="26"/>
        </w:rPr>
      </w:pPr>
      <w:r w:rsidRPr="00074E3E">
        <w:rPr>
          <w:sz w:val="26"/>
          <w:szCs w:val="26"/>
        </w:rPr>
        <w:t xml:space="preserve">2.14.3. Информация по вопросам предоставления государственной услуги, а также информация, указанная в пункте 2.14.1 настоящего подраздела, размещается в сети </w:t>
      </w:r>
      <w:r>
        <w:rPr>
          <w:sz w:val="26"/>
          <w:szCs w:val="26"/>
        </w:rPr>
        <w:t>«</w:t>
      </w:r>
      <w:r w:rsidRPr="00074E3E">
        <w:rPr>
          <w:sz w:val="26"/>
          <w:szCs w:val="26"/>
        </w:rPr>
        <w:t>Интернет</w:t>
      </w:r>
      <w:r>
        <w:rPr>
          <w:sz w:val="26"/>
          <w:szCs w:val="26"/>
        </w:rPr>
        <w:t>»</w:t>
      </w:r>
      <w:r w:rsidRPr="00074E3E">
        <w:rPr>
          <w:sz w:val="26"/>
          <w:szCs w:val="26"/>
        </w:rPr>
        <w:t xml:space="preserve"> на официальном сайте Чукотского автономного округа по адресу: http://чукотка.рф </w:t>
      </w:r>
      <w:r>
        <w:rPr>
          <w:sz w:val="26"/>
          <w:szCs w:val="26"/>
        </w:rPr>
        <w:t>–</w:t>
      </w:r>
      <w:r w:rsidRPr="00074E3E">
        <w:rPr>
          <w:sz w:val="26"/>
          <w:szCs w:val="26"/>
        </w:rPr>
        <w:t xml:space="preserve"> Приоритетные направления </w:t>
      </w:r>
      <w:r>
        <w:rPr>
          <w:sz w:val="26"/>
          <w:szCs w:val="26"/>
        </w:rPr>
        <w:t>–</w:t>
      </w:r>
      <w:r w:rsidRPr="00074E3E">
        <w:rPr>
          <w:sz w:val="26"/>
          <w:szCs w:val="26"/>
        </w:rPr>
        <w:t xml:space="preserve"> Административная реформа </w:t>
      </w:r>
      <w:r>
        <w:rPr>
          <w:sz w:val="26"/>
          <w:szCs w:val="26"/>
        </w:rPr>
        <w:t>–</w:t>
      </w:r>
      <w:r w:rsidRPr="00074E3E">
        <w:rPr>
          <w:sz w:val="26"/>
          <w:szCs w:val="26"/>
        </w:rPr>
        <w:t xml:space="preserve"> Административные регламенты </w:t>
      </w:r>
      <w:r>
        <w:rPr>
          <w:sz w:val="26"/>
          <w:szCs w:val="26"/>
        </w:rPr>
        <w:t>–</w:t>
      </w:r>
      <w:r w:rsidRPr="00074E3E">
        <w:rPr>
          <w:sz w:val="26"/>
          <w:szCs w:val="26"/>
        </w:rPr>
        <w:t xml:space="preserve"> Утвержденные Административные регламенты, в </w:t>
      </w:r>
      <w:r w:rsidRPr="00BB0C60">
        <w:rPr>
          <w:sz w:val="26"/>
          <w:szCs w:val="26"/>
        </w:rPr>
        <w:t>Едином портале</w:t>
      </w:r>
      <w:r w:rsidRPr="00074E3E">
        <w:rPr>
          <w:sz w:val="26"/>
          <w:szCs w:val="26"/>
        </w:rPr>
        <w:t xml:space="preserve"> </w:t>
      </w:r>
      <w:r>
        <w:rPr>
          <w:sz w:val="26"/>
          <w:szCs w:val="26"/>
        </w:rPr>
        <w:t>–</w:t>
      </w:r>
      <w:r w:rsidRPr="00074E3E">
        <w:rPr>
          <w:sz w:val="26"/>
          <w:szCs w:val="26"/>
        </w:rPr>
        <w:t xml:space="preserve"> www.gosuslugi.ru и на сайте МФЦ (</w:t>
      </w:r>
      <w:r w:rsidRPr="00D777B2">
        <w:rPr>
          <w:sz w:val="26"/>
          <w:szCs w:val="26"/>
        </w:rPr>
        <w:t>http://mfc87.ru</w:t>
      </w:r>
      <w:r w:rsidRPr="00074E3E">
        <w:rPr>
          <w:sz w:val="26"/>
          <w:szCs w:val="26"/>
        </w:rPr>
        <w:t>).</w:t>
      </w:r>
    </w:p>
    <w:p w:rsidR="00DD18CE" w:rsidRPr="00BB0C60" w:rsidRDefault="00DD18CE" w:rsidP="00DD18CE">
      <w:pPr>
        <w:ind w:firstLine="709"/>
        <w:jc w:val="both"/>
        <w:rPr>
          <w:sz w:val="26"/>
          <w:szCs w:val="26"/>
        </w:rPr>
      </w:pPr>
      <w:r w:rsidRPr="00BB0C60">
        <w:rPr>
          <w:sz w:val="26"/>
          <w:szCs w:val="26"/>
        </w:rPr>
        <w:t>2.14.4.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Единого портала, Регионального портала.</w:t>
      </w:r>
    </w:p>
    <w:p w:rsidR="00DD18CE" w:rsidRPr="00BB0C60" w:rsidRDefault="00DD18CE" w:rsidP="00DD18CE">
      <w:pPr>
        <w:ind w:firstLine="709"/>
        <w:jc w:val="both"/>
        <w:rPr>
          <w:sz w:val="26"/>
          <w:szCs w:val="26"/>
        </w:rPr>
      </w:pPr>
      <w:r w:rsidRPr="00BB0C60">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DD18CE" w:rsidRPr="007D718D" w:rsidRDefault="00DD18CE" w:rsidP="00DD18CE">
      <w:pPr>
        <w:ind w:firstLine="709"/>
        <w:jc w:val="both"/>
        <w:rPr>
          <w:sz w:val="26"/>
          <w:szCs w:val="26"/>
        </w:rPr>
      </w:pPr>
    </w:p>
    <w:p w:rsidR="00DD18CE" w:rsidRPr="007D718D" w:rsidRDefault="00DD18CE" w:rsidP="00DD18CE">
      <w:pPr>
        <w:jc w:val="center"/>
        <w:rPr>
          <w:b/>
          <w:bCs/>
          <w:sz w:val="26"/>
          <w:szCs w:val="26"/>
        </w:rPr>
      </w:pPr>
      <w:r w:rsidRPr="007D718D">
        <w:rPr>
          <w:b/>
          <w:bCs/>
          <w:sz w:val="26"/>
          <w:szCs w:val="26"/>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D18CE" w:rsidRPr="007D718D" w:rsidRDefault="00DD18CE" w:rsidP="00DD18CE">
      <w:pPr>
        <w:ind w:firstLine="709"/>
        <w:jc w:val="both"/>
        <w:rPr>
          <w:sz w:val="26"/>
          <w:szCs w:val="26"/>
        </w:rPr>
      </w:pPr>
    </w:p>
    <w:p w:rsidR="00DD18CE" w:rsidRPr="00BB0C60" w:rsidRDefault="00DD18CE" w:rsidP="00DD18CE">
      <w:pPr>
        <w:ind w:firstLine="709"/>
        <w:jc w:val="both"/>
        <w:rPr>
          <w:sz w:val="26"/>
          <w:szCs w:val="26"/>
        </w:rPr>
      </w:pPr>
      <w:r w:rsidRPr="00BB0C60">
        <w:rPr>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DD18CE" w:rsidRPr="00BB0C60" w:rsidRDefault="00DD18CE" w:rsidP="00DD18CE">
      <w:pPr>
        <w:ind w:firstLine="709"/>
        <w:jc w:val="both"/>
        <w:rPr>
          <w:sz w:val="26"/>
          <w:szCs w:val="26"/>
        </w:rPr>
      </w:pPr>
      <w:r w:rsidRPr="00BB0C60">
        <w:rPr>
          <w:sz w:val="26"/>
          <w:szCs w:val="26"/>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18CE" w:rsidRPr="00BB0C60" w:rsidRDefault="00DD18CE" w:rsidP="00DD18CE">
      <w:pPr>
        <w:ind w:firstLine="709"/>
        <w:jc w:val="both"/>
        <w:rPr>
          <w:sz w:val="26"/>
          <w:szCs w:val="26"/>
        </w:rPr>
      </w:pPr>
      <w:r w:rsidRPr="00BB0C60">
        <w:rPr>
          <w:sz w:val="26"/>
          <w:szCs w:val="26"/>
        </w:rPr>
        <w:lastRenderedPageBreak/>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DD18CE" w:rsidRPr="00BB0C60" w:rsidRDefault="00DD18CE" w:rsidP="00DD18CE">
      <w:pPr>
        <w:ind w:firstLine="709"/>
        <w:jc w:val="both"/>
        <w:rPr>
          <w:sz w:val="26"/>
          <w:szCs w:val="26"/>
        </w:rPr>
      </w:pPr>
      <w:r w:rsidRPr="00BB0C60">
        <w:rPr>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DD18CE" w:rsidRPr="00BB0C60" w:rsidRDefault="00DD18CE" w:rsidP="00DD18CE">
      <w:pPr>
        <w:ind w:firstLine="709"/>
        <w:jc w:val="both"/>
        <w:rPr>
          <w:sz w:val="26"/>
          <w:szCs w:val="26"/>
        </w:rPr>
      </w:pPr>
      <w:r w:rsidRPr="00BB0C60">
        <w:rPr>
          <w:sz w:val="26"/>
          <w:szCs w:val="26"/>
        </w:rPr>
        <w:t>2) в форме электронного документа, который направляется заявителю посредством электронной почты.</w:t>
      </w:r>
    </w:p>
    <w:p w:rsidR="00DD18CE" w:rsidRPr="00BB0C60" w:rsidRDefault="00DD18CE" w:rsidP="00DD18CE">
      <w:pPr>
        <w:ind w:firstLine="709"/>
        <w:jc w:val="both"/>
        <w:rPr>
          <w:sz w:val="26"/>
          <w:szCs w:val="26"/>
        </w:rPr>
      </w:pPr>
      <w:r w:rsidRPr="00BB0C60">
        <w:rPr>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DD18CE" w:rsidRPr="00BB0C60" w:rsidRDefault="00DD18CE" w:rsidP="00DD18CE">
      <w:pPr>
        <w:ind w:firstLine="709"/>
        <w:jc w:val="both"/>
        <w:rPr>
          <w:sz w:val="26"/>
          <w:szCs w:val="26"/>
        </w:rPr>
      </w:pPr>
      <w:r w:rsidRPr="00BB0C60">
        <w:rPr>
          <w:sz w:val="26"/>
          <w:szCs w:val="26"/>
        </w:rPr>
        <w:t>1) получения информации о порядке и сроках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2) записи на прием в Отдел для подачи заявления и необходимых документов;</w:t>
      </w:r>
    </w:p>
    <w:p w:rsidR="00DD18CE" w:rsidRPr="00BB0C60" w:rsidRDefault="00DD18CE" w:rsidP="00DD18CE">
      <w:pPr>
        <w:ind w:firstLine="709"/>
        <w:jc w:val="both"/>
        <w:rPr>
          <w:sz w:val="26"/>
          <w:szCs w:val="26"/>
        </w:rPr>
      </w:pPr>
      <w:r w:rsidRPr="00BB0C60">
        <w:rPr>
          <w:sz w:val="26"/>
          <w:szCs w:val="26"/>
        </w:rPr>
        <w:t>3) формирования заявления;</w:t>
      </w:r>
    </w:p>
    <w:p w:rsidR="00DD18CE" w:rsidRPr="00BB0C60" w:rsidRDefault="00DD18CE" w:rsidP="00DD18CE">
      <w:pPr>
        <w:ind w:firstLine="709"/>
        <w:jc w:val="both"/>
        <w:rPr>
          <w:sz w:val="26"/>
          <w:szCs w:val="26"/>
        </w:rPr>
      </w:pPr>
      <w:r w:rsidRPr="00BB0C60">
        <w:rPr>
          <w:sz w:val="26"/>
          <w:szCs w:val="26"/>
        </w:rPr>
        <w:t>4) направления заявления и необходимых документов в электронной форме;</w:t>
      </w:r>
    </w:p>
    <w:p w:rsidR="00DD18CE" w:rsidRPr="00BB0C60" w:rsidRDefault="00DD18CE" w:rsidP="00DD18CE">
      <w:pPr>
        <w:ind w:firstLine="709"/>
        <w:jc w:val="both"/>
        <w:rPr>
          <w:sz w:val="26"/>
          <w:szCs w:val="26"/>
        </w:rPr>
      </w:pPr>
      <w:r w:rsidRPr="00BB0C60">
        <w:rPr>
          <w:sz w:val="26"/>
          <w:szCs w:val="26"/>
        </w:rPr>
        <w:t>5) получения сведений о ходе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6) получения электронного сообщения о результате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7) осуществления оценки качества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D18CE" w:rsidRPr="00BB0C60" w:rsidRDefault="00DD18CE" w:rsidP="00DD18CE">
      <w:pPr>
        <w:ind w:firstLine="709"/>
        <w:jc w:val="both"/>
        <w:rPr>
          <w:sz w:val="26"/>
          <w:szCs w:val="26"/>
        </w:rPr>
      </w:pPr>
      <w:r w:rsidRPr="00BB0C60">
        <w:rPr>
          <w:sz w:val="26"/>
          <w:szCs w:val="26"/>
        </w:rPr>
        <w:t>9) получения результата государственной услуги в форме электронного документа.</w:t>
      </w:r>
    </w:p>
    <w:p w:rsidR="00DD18CE" w:rsidRPr="00BB0C60" w:rsidRDefault="00DD18CE" w:rsidP="00DD18CE">
      <w:pPr>
        <w:ind w:firstLine="709"/>
        <w:jc w:val="both"/>
        <w:rPr>
          <w:sz w:val="26"/>
          <w:szCs w:val="26"/>
        </w:rPr>
      </w:pPr>
      <w:r w:rsidRPr="00BB0C60">
        <w:rPr>
          <w:sz w:val="26"/>
          <w:szCs w:val="26"/>
        </w:rPr>
        <w:t>2.15.5. При предоставлении государственной услуги посредством Единого портала, Регионального портала заявителю направляется:</w:t>
      </w:r>
    </w:p>
    <w:p w:rsidR="00DD18CE" w:rsidRPr="00BB0C60" w:rsidRDefault="00DD18CE" w:rsidP="00DD18CE">
      <w:pPr>
        <w:ind w:firstLine="709"/>
        <w:jc w:val="both"/>
        <w:rPr>
          <w:sz w:val="26"/>
          <w:szCs w:val="26"/>
        </w:rPr>
      </w:pPr>
      <w:r w:rsidRPr="00BB0C60">
        <w:rPr>
          <w:sz w:val="26"/>
          <w:szCs w:val="26"/>
        </w:rPr>
        <w:t>1) уведомление о приеме и регистрации заявления и необходимых документов;</w:t>
      </w:r>
    </w:p>
    <w:p w:rsidR="00DD18CE" w:rsidRPr="00BB0C60" w:rsidRDefault="00DD18CE" w:rsidP="00DD18CE">
      <w:pPr>
        <w:ind w:firstLine="709"/>
        <w:jc w:val="both"/>
        <w:rPr>
          <w:sz w:val="26"/>
          <w:szCs w:val="26"/>
        </w:rPr>
      </w:pPr>
      <w:r w:rsidRPr="00BB0C60">
        <w:rPr>
          <w:sz w:val="26"/>
          <w:szCs w:val="26"/>
        </w:rPr>
        <w:t>2) уведомление о результатах рассмотрения заявления и необходимых документов.</w:t>
      </w:r>
    </w:p>
    <w:p w:rsidR="00DD18CE" w:rsidRPr="00BB0C60" w:rsidRDefault="00DD18CE" w:rsidP="00DD18CE">
      <w:pPr>
        <w:ind w:firstLine="709"/>
        <w:jc w:val="both"/>
        <w:rPr>
          <w:sz w:val="26"/>
          <w:szCs w:val="26"/>
        </w:rPr>
      </w:pPr>
      <w:r w:rsidRPr="00BB0C60">
        <w:rPr>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DD18CE" w:rsidRPr="00BB0C60" w:rsidRDefault="00DD18CE" w:rsidP="00DD18CE">
      <w:pPr>
        <w:ind w:firstLine="709"/>
        <w:jc w:val="both"/>
        <w:rPr>
          <w:sz w:val="26"/>
          <w:szCs w:val="26"/>
        </w:rPr>
      </w:pPr>
      <w:r w:rsidRPr="00BB0C60">
        <w:rPr>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D18CE" w:rsidRPr="007D718D" w:rsidRDefault="00DD18CE" w:rsidP="00DD18CE">
      <w:pPr>
        <w:ind w:firstLine="709"/>
        <w:jc w:val="both"/>
        <w:rPr>
          <w:sz w:val="26"/>
          <w:szCs w:val="26"/>
        </w:rPr>
      </w:pPr>
    </w:p>
    <w:p w:rsidR="00DD18CE" w:rsidRPr="007D718D" w:rsidRDefault="00DD18CE" w:rsidP="00DD18CE">
      <w:pPr>
        <w:jc w:val="center"/>
        <w:rPr>
          <w:b/>
          <w:bCs/>
          <w:sz w:val="26"/>
          <w:szCs w:val="26"/>
        </w:rPr>
      </w:pPr>
      <w:r w:rsidRPr="007D718D">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8CE" w:rsidRPr="007D718D" w:rsidRDefault="00DD18CE" w:rsidP="00DD18CE">
      <w:pPr>
        <w:ind w:firstLine="709"/>
        <w:jc w:val="center"/>
        <w:rPr>
          <w:b/>
          <w:bCs/>
          <w:sz w:val="26"/>
          <w:szCs w:val="26"/>
        </w:rPr>
      </w:pPr>
    </w:p>
    <w:p w:rsidR="00DD18CE" w:rsidRPr="007D718D" w:rsidRDefault="00DD18CE" w:rsidP="00DD18CE">
      <w:pPr>
        <w:ind w:firstLine="709"/>
        <w:jc w:val="center"/>
        <w:rPr>
          <w:b/>
          <w:bCs/>
          <w:sz w:val="26"/>
          <w:szCs w:val="26"/>
        </w:rPr>
      </w:pPr>
      <w:r w:rsidRPr="007D718D">
        <w:rPr>
          <w:b/>
          <w:bCs/>
          <w:sz w:val="26"/>
          <w:szCs w:val="26"/>
        </w:rPr>
        <w:t>3.1. Исчерпывающий перечень административных процедур</w:t>
      </w:r>
    </w:p>
    <w:p w:rsidR="00DD18CE" w:rsidRPr="007D718D" w:rsidRDefault="00DD18CE" w:rsidP="00DD18CE">
      <w:pPr>
        <w:ind w:firstLine="709"/>
        <w:jc w:val="both"/>
        <w:rPr>
          <w:sz w:val="26"/>
          <w:szCs w:val="26"/>
        </w:rPr>
      </w:pPr>
    </w:p>
    <w:p w:rsidR="00DD18CE" w:rsidRPr="00FF2027" w:rsidRDefault="00DD18CE" w:rsidP="00DD18CE">
      <w:pPr>
        <w:ind w:firstLine="709"/>
        <w:jc w:val="both"/>
        <w:rPr>
          <w:sz w:val="26"/>
          <w:szCs w:val="26"/>
        </w:rPr>
      </w:pPr>
      <w:r w:rsidRPr="00FF2027">
        <w:rPr>
          <w:sz w:val="26"/>
          <w:szCs w:val="26"/>
        </w:rPr>
        <w:t>3.1.1. Предоставление государственной услуги включает в себя следующие административные процедуры:</w:t>
      </w:r>
    </w:p>
    <w:p w:rsidR="00DD18CE" w:rsidRPr="00074E3E" w:rsidRDefault="00DD18CE" w:rsidP="00DD18CE">
      <w:pPr>
        <w:ind w:firstLine="709"/>
        <w:jc w:val="both"/>
        <w:rPr>
          <w:sz w:val="26"/>
          <w:szCs w:val="26"/>
        </w:rPr>
      </w:pPr>
      <w:r w:rsidRPr="00074E3E">
        <w:rPr>
          <w:sz w:val="26"/>
          <w:szCs w:val="26"/>
        </w:rPr>
        <w:t>1) при</w:t>
      </w:r>
      <w:r>
        <w:rPr>
          <w:sz w:val="26"/>
          <w:szCs w:val="26"/>
        </w:rPr>
        <w:t>е</w:t>
      </w:r>
      <w:r w:rsidRPr="00074E3E">
        <w:rPr>
          <w:sz w:val="26"/>
          <w:szCs w:val="26"/>
        </w:rPr>
        <w:t>м, проверка и регистрация заявления и документов;</w:t>
      </w:r>
    </w:p>
    <w:p w:rsidR="00DD18CE" w:rsidRPr="00074E3E" w:rsidRDefault="00DD18CE" w:rsidP="00DD18CE">
      <w:pPr>
        <w:ind w:firstLine="709"/>
        <w:jc w:val="both"/>
        <w:rPr>
          <w:sz w:val="26"/>
          <w:szCs w:val="26"/>
        </w:rPr>
      </w:pPr>
      <w:r>
        <w:rPr>
          <w:sz w:val="26"/>
          <w:szCs w:val="26"/>
        </w:rPr>
        <w:t>2</w:t>
      </w:r>
      <w:r w:rsidRPr="00074E3E">
        <w:rPr>
          <w:sz w:val="26"/>
          <w:szCs w:val="26"/>
        </w:rPr>
        <w:t>) формирование личного дела;</w:t>
      </w:r>
    </w:p>
    <w:p w:rsidR="00DD18CE" w:rsidRPr="00074E3E" w:rsidRDefault="00DD18CE" w:rsidP="00DD18CE">
      <w:pPr>
        <w:ind w:firstLine="709"/>
        <w:jc w:val="both"/>
        <w:rPr>
          <w:sz w:val="26"/>
          <w:szCs w:val="26"/>
        </w:rPr>
      </w:pPr>
      <w:r>
        <w:rPr>
          <w:sz w:val="26"/>
          <w:szCs w:val="26"/>
        </w:rPr>
        <w:t>3</w:t>
      </w:r>
      <w:r w:rsidRPr="00074E3E">
        <w:rPr>
          <w:sz w:val="26"/>
          <w:szCs w:val="26"/>
        </w:rPr>
        <w:t>) принятие решения о предоставлении (об отказе в предоставлении) государственной услуги;</w:t>
      </w:r>
    </w:p>
    <w:p w:rsidR="00DD18CE" w:rsidRPr="00074E3E" w:rsidRDefault="00DD18CE" w:rsidP="00DD18CE">
      <w:pPr>
        <w:ind w:firstLine="709"/>
        <w:jc w:val="both"/>
        <w:rPr>
          <w:sz w:val="26"/>
          <w:szCs w:val="26"/>
        </w:rPr>
      </w:pPr>
      <w:r>
        <w:rPr>
          <w:sz w:val="26"/>
          <w:szCs w:val="26"/>
        </w:rPr>
        <w:t>4</w:t>
      </w:r>
      <w:r w:rsidRPr="00074E3E">
        <w:rPr>
          <w:sz w:val="26"/>
          <w:szCs w:val="26"/>
        </w:rPr>
        <w:t>) направление заявителю письменного уведомления о предоставлении (об отказе в предоставлении) государственной услуги;</w:t>
      </w:r>
    </w:p>
    <w:p w:rsidR="00DD18CE" w:rsidRDefault="00DD18CE" w:rsidP="00DD18CE">
      <w:pPr>
        <w:ind w:firstLine="709"/>
        <w:jc w:val="both"/>
        <w:rPr>
          <w:sz w:val="26"/>
          <w:szCs w:val="26"/>
        </w:rPr>
      </w:pPr>
      <w:r>
        <w:rPr>
          <w:sz w:val="26"/>
          <w:szCs w:val="26"/>
        </w:rPr>
        <w:t>5</w:t>
      </w:r>
      <w:r w:rsidRPr="00074E3E">
        <w:rPr>
          <w:sz w:val="26"/>
          <w:szCs w:val="26"/>
        </w:rPr>
        <w:t>) выплата компенсации.</w:t>
      </w:r>
    </w:p>
    <w:p w:rsidR="00DD18CE" w:rsidRPr="00BB0C60" w:rsidRDefault="00DD18CE" w:rsidP="00DD18CE">
      <w:pPr>
        <w:ind w:firstLine="709"/>
        <w:jc w:val="both"/>
        <w:rPr>
          <w:sz w:val="26"/>
          <w:szCs w:val="26"/>
        </w:rPr>
      </w:pPr>
      <w:r w:rsidRPr="00BB0C60">
        <w:rPr>
          <w:sz w:val="26"/>
          <w:szCs w:val="26"/>
        </w:rPr>
        <w:lastRenderedPageBreak/>
        <w:t>3.1.2. При обращении заявителя посредством Единого портала, Регионального портала осуществляются следующие административные процедуры:</w:t>
      </w:r>
    </w:p>
    <w:p w:rsidR="00DD18CE" w:rsidRPr="00BB0C60" w:rsidRDefault="00DD18CE" w:rsidP="00DD18CE">
      <w:pPr>
        <w:ind w:firstLine="709"/>
        <w:jc w:val="both"/>
        <w:rPr>
          <w:sz w:val="26"/>
          <w:szCs w:val="26"/>
        </w:rPr>
      </w:pPr>
      <w:r w:rsidRPr="00BB0C60">
        <w:rPr>
          <w:sz w:val="26"/>
          <w:szCs w:val="26"/>
        </w:rPr>
        <w:t>1) получение информации о порядке и сроках предоставления услуги;</w:t>
      </w:r>
    </w:p>
    <w:p w:rsidR="00DD18CE" w:rsidRPr="00BB0C60" w:rsidRDefault="00DD18CE" w:rsidP="00DD18CE">
      <w:pPr>
        <w:ind w:firstLine="709"/>
        <w:jc w:val="both"/>
        <w:rPr>
          <w:sz w:val="26"/>
          <w:szCs w:val="26"/>
        </w:rPr>
      </w:pPr>
      <w:r w:rsidRPr="00BB0C60">
        <w:rPr>
          <w:sz w:val="26"/>
          <w:szCs w:val="26"/>
        </w:rPr>
        <w:t>2) подача и прием запроса и иных документов, необходимых для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3) прием и регистрация запроса и иных документов, необходимых для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4) получение заявителем сведений о ходе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5) получение результата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D18CE" w:rsidRPr="007D718D" w:rsidRDefault="00DD18CE" w:rsidP="00DD18CE">
      <w:pPr>
        <w:ind w:firstLine="709"/>
        <w:jc w:val="both"/>
        <w:rPr>
          <w:sz w:val="26"/>
          <w:szCs w:val="26"/>
        </w:rPr>
      </w:pPr>
    </w:p>
    <w:p w:rsidR="00DD18CE" w:rsidRPr="00074E3E" w:rsidRDefault="00DD18CE" w:rsidP="00DD18CE">
      <w:pPr>
        <w:jc w:val="center"/>
        <w:rPr>
          <w:b/>
          <w:bCs/>
          <w:sz w:val="26"/>
          <w:szCs w:val="26"/>
        </w:rPr>
      </w:pPr>
      <w:r w:rsidRPr="00074E3E">
        <w:rPr>
          <w:b/>
          <w:bCs/>
          <w:sz w:val="26"/>
          <w:szCs w:val="26"/>
        </w:rPr>
        <w:t>3.2. При</w:t>
      </w:r>
      <w:r>
        <w:rPr>
          <w:b/>
          <w:bCs/>
          <w:sz w:val="26"/>
          <w:szCs w:val="26"/>
        </w:rPr>
        <w:t>е</w:t>
      </w:r>
      <w:r w:rsidRPr="00074E3E">
        <w:rPr>
          <w:b/>
          <w:bCs/>
          <w:sz w:val="26"/>
          <w:szCs w:val="26"/>
        </w:rPr>
        <w:t>м, проверка и регистрация заявления и документов</w:t>
      </w:r>
    </w:p>
    <w:p w:rsidR="00DD18CE" w:rsidRPr="00074E3E" w:rsidRDefault="00DD18CE" w:rsidP="00DD18CE">
      <w:pPr>
        <w:ind w:firstLine="709"/>
        <w:jc w:val="both"/>
        <w:rPr>
          <w:bCs/>
          <w:sz w:val="26"/>
          <w:szCs w:val="26"/>
        </w:rPr>
      </w:pPr>
    </w:p>
    <w:p w:rsidR="00DD18CE" w:rsidRPr="00BB0C60" w:rsidRDefault="00DD18CE" w:rsidP="00DD18CE">
      <w:pPr>
        <w:ind w:firstLine="709"/>
        <w:jc w:val="both"/>
        <w:rPr>
          <w:sz w:val="26"/>
          <w:szCs w:val="26"/>
        </w:rPr>
      </w:pPr>
      <w:r w:rsidRPr="00BB0C60">
        <w:rPr>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подразделом 2.6 раздела 2 настоящего Административного регламента.</w:t>
      </w:r>
    </w:p>
    <w:p w:rsidR="00DD18CE" w:rsidRPr="00BB0C60" w:rsidRDefault="00DD18CE" w:rsidP="00DD18CE">
      <w:pPr>
        <w:ind w:firstLine="709"/>
        <w:jc w:val="both"/>
        <w:rPr>
          <w:sz w:val="26"/>
          <w:szCs w:val="26"/>
        </w:rPr>
      </w:pPr>
      <w:r w:rsidRPr="00BB0C60">
        <w:rPr>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Отдел заявление и документы посредством почтового отправления, через Единый портал, Региональный портал, МФЦ либо предоставление заявления и документов в Отдел лично заявителем.</w:t>
      </w:r>
    </w:p>
    <w:p w:rsidR="00DD18CE" w:rsidRPr="00BB0C60" w:rsidRDefault="00DD18CE" w:rsidP="00DD18CE">
      <w:pPr>
        <w:ind w:firstLine="709"/>
        <w:jc w:val="both"/>
        <w:rPr>
          <w:sz w:val="26"/>
          <w:szCs w:val="26"/>
        </w:rPr>
      </w:pPr>
      <w:r w:rsidRPr="00BB0C60">
        <w:rPr>
          <w:sz w:val="26"/>
          <w:szCs w:val="26"/>
        </w:rPr>
        <w:t>3.2.2. При приеме заявления и необходимых документов специалист Отдела:</w:t>
      </w:r>
    </w:p>
    <w:p w:rsidR="00DD18CE" w:rsidRPr="00BB0C60" w:rsidRDefault="00DD18CE" w:rsidP="00DD18CE">
      <w:pPr>
        <w:ind w:firstLine="709"/>
        <w:jc w:val="both"/>
        <w:rPr>
          <w:sz w:val="26"/>
          <w:szCs w:val="26"/>
        </w:rPr>
      </w:pPr>
      <w:r w:rsidRPr="00BB0C60">
        <w:rPr>
          <w:sz w:val="26"/>
          <w:szCs w:val="26"/>
        </w:rPr>
        <w:t>1) сверяет данные представленных документов с данными, указанными в заявлении;</w:t>
      </w:r>
    </w:p>
    <w:p w:rsidR="00DD18CE" w:rsidRPr="00BB0C60" w:rsidRDefault="00DD18CE" w:rsidP="00DD18CE">
      <w:pPr>
        <w:ind w:firstLine="709"/>
        <w:jc w:val="both"/>
        <w:rPr>
          <w:sz w:val="26"/>
          <w:szCs w:val="26"/>
        </w:rPr>
      </w:pPr>
      <w:r w:rsidRPr="00BB0C60">
        <w:rPr>
          <w:sz w:val="26"/>
          <w:szCs w:val="26"/>
        </w:rPr>
        <w:t>2) снимает копии с документов в случае, если представлены подлинники документов;</w:t>
      </w:r>
    </w:p>
    <w:p w:rsidR="00DD18CE" w:rsidRPr="00BB0C60" w:rsidRDefault="00DD18CE" w:rsidP="00DD18CE">
      <w:pPr>
        <w:ind w:firstLine="709"/>
        <w:jc w:val="both"/>
        <w:rPr>
          <w:sz w:val="26"/>
          <w:szCs w:val="26"/>
        </w:rPr>
      </w:pPr>
      <w:r w:rsidRPr="00BB0C60">
        <w:rPr>
          <w:sz w:val="26"/>
          <w:szCs w:val="26"/>
        </w:rPr>
        <w:t>3) заверяет копии документов, подлинники документов возвращает заявителю;</w:t>
      </w:r>
    </w:p>
    <w:p w:rsidR="00DD18CE" w:rsidRPr="00BB0C60" w:rsidRDefault="00DD18CE" w:rsidP="00DD18CE">
      <w:pPr>
        <w:ind w:firstLine="709"/>
        <w:jc w:val="both"/>
        <w:rPr>
          <w:sz w:val="26"/>
          <w:szCs w:val="26"/>
        </w:rPr>
      </w:pPr>
      <w:r w:rsidRPr="00BB0C60">
        <w:rPr>
          <w:sz w:val="26"/>
          <w:szCs w:val="26"/>
        </w:rPr>
        <w:t>4) регистрирует заявление в сроки, предусмотренные пунктами 2.11.3, 2.11.4 подраздела 2.11 раздела 2 настоящего Административного регламента;</w:t>
      </w:r>
    </w:p>
    <w:p w:rsidR="00DD18CE" w:rsidRPr="00BB0C60" w:rsidRDefault="00DD18CE" w:rsidP="00DD18CE">
      <w:pPr>
        <w:ind w:firstLine="709"/>
        <w:jc w:val="both"/>
        <w:rPr>
          <w:sz w:val="26"/>
          <w:szCs w:val="26"/>
        </w:rPr>
      </w:pPr>
      <w:r w:rsidRPr="00BB0C60">
        <w:rPr>
          <w:sz w:val="26"/>
          <w:szCs w:val="26"/>
        </w:rPr>
        <w:t>5) выдает (направляет) заявителю расписку-уведомление с указанием регистрационного номера и даты приема заявления.</w:t>
      </w:r>
    </w:p>
    <w:p w:rsidR="00DD18CE" w:rsidRPr="00BB0C60" w:rsidRDefault="00DD18CE" w:rsidP="00DD18CE">
      <w:pPr>
        <w:ind w:firstLine="709"/>
        <w:jc w:val="both"/>
        <w:rPr>
          <w:sz w:val="26"/>
          <w:szCs w:val="26"/>
        </w:rPr>
      </w:pPr>
      <w:r w:rsidRPr="00BB0C60">
        <w:rPr>
          <w:sz w:val="26"/>
          <w:szCs w:val="26"/>
        </w:rPr>
        <w:t xml:space="preserve">3.2.3. Специалист Отдела при установлении оснований для отказа в приеме документов, предусмотренных подразделом 2.7 настоящего Административного регламента, уведомляет об этом заявителя, прерывает прием заявления и формирует перечень выявленных препятствий в двух экземплярах. </w:t>
      </w:r>
    </w:p>
    <w:p w:rsidR="00DD18CE" w:rsidRPr="00BB0C60" w:rsidRDefault="00DD18CE" w:rsidP="00DD18CE">
      <w:pPr>
        <w:ind w:firstLine="709"/>
        <w:jc w:val="both"/>
        <w:rPr>
          <w:sz w:val="26"/>
          <w:szCs w:val="26"/>
        </w:rPr>
      </w:pPr>
      <w:r w:rsidRPr="00BB0C60">
        <w:rPr>
          <w:sz w:val="26"/>
          <w:szCs w:val="26"/>
        </w:rPr>
        <w:t>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Отдел документов посредством почтового отправления, а в случае личного обращения заявителя – в течение 15 минут с момента получения заявления и документов.</w:t>
      </w:r>
    </w:p>
    <w:p w:rsidR="00DD18CE" w:rsidRPr="00BB0C60" w:rsidRDefault="00DD18CE" w:rsidP="00DD18CE">
      <w:pPr>
        <w:ind w:firstLine="709"/>
        <w:jc w:val="both"/>
        <w:rPr>
          <w:sz w:val="26"/>
          <w:szCs w:val="26"/>
        </w:rPr>
      </w:pPr>
      <w:r w:rsidRPr="00BB0C60">
        <w:rPr>
          <w:sz w:val="26"/>
          <w:szCs w:val="26"/>
        </w:rPr>
        <w:t>Второй экземпляр перечня остается в Отделе.</w:t>
      </w:r>
    </w:p>
    <w:p w:rsidR="00DD18CE" w:rsidRPr="00BB0C60" w:rsidRDefault="00DD18CE" w:rsidP="00DD18CE">
      <w:pPr>
        <w:ind w:firstLine="709"/>
        <w:jc w:val="both"/>
        <w:rPr>
          <w:sz w:val="26"/>
          <w:szCs w:val="26"/>
        </w:rPr>
      </w:pPr>
      <w:r w:rsidRPr="00BB0C60">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D18CE" w:rsidRPr="00BB0C60" w:rsidRDefault="00DD18CE" w:rsidP="00DD18CE">
      <w:pPr>
        <w:ind w:firstLine="709"/>
        <w:jc w:val="both"/>
        <w:rPr>
          <w:sz w:val="26"/>
          <w:szCs w:val="26"/>
        </w:rPr>
      </w:pPr>
      <w:r w:rsidRPr="00BB0C60">
        <w:rPr>
          <w:sz w:val="26"/>
          <w:szCs w:val="26"/>
        </w:rPr>
        <w:t>3.2.4. Заявитель вправе обратиться за предоставлением государственной услуги через Единый портал, Региональный портал.</w:t>
      </w:r>
    </w:p>
    <w:p w:rsidR="00DD18CE" w:rsidRPr="00BB0C60" w:rsidRDefault="00DD18CE" w:rsidP="00DD18CE">
      <w:pPr>
        <w:ind w:firstLine="709"/>
        <w:jc w:val="both"/>
        <w:rPr>
          <w:sz w:val="26"/>
          <w:szCs w:val="26"/>
        </w:rPr>
      </w:pPr>
      <w:r w:rsidRPr="00BB0C60">
        <w:rPr>
          <w:sz w:val="26"/>
          <w:szCs w:val="26"/>
        </w:rPr>
        <w:lastRenderedPageBreak/>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DD18CE" w:rsidRPr="00BB0C60" w:rsidRDefault="00DD18CE" w:rsidP="00DD18CE">
      <w:pPr>
        <w:ind w:firstLine="709"/>
        <w:jc w:val="both"/>
        <w:rPr>
          <w:sz w:val="26"/>
          <w:szCs w:val="26"/>
        </w:rPr>
      </w:pPr>
      <w:r w:rsidRPr="00BB0C60">
        <w:rPr>
          <w:sz w:val="26"/>
          <w:szCs w:val="26"/>
        </w:rPr>
        <w:t>К заявлению в электронном виде прилагается пакет документов, указанных в пунктах 2.6.1-2.6.3 подраздела 2.6 раздела 2 настоящего Административного регламента.</w:t>
      </w:r>
    </w:p>
    <w:p w:rsidR="00DD18CE" w:rsidRPr="00BB0C60" w:rsidRDefault="00DD18CE" w:rsidP="00DD18CE">
      <w:pPr>
        <w:ind w:firstLine="709"/>
        <w:jc w:val="both"/>
        <w:rPr>
          <w:sz w:val="26"/>
          <w:szCs w:val="26"/>
        </w:rPr>
      </w:pPr>
      <w:r w:rsidRPr="00BB0C60">
        <w:rPr>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 а также осуществляются следующие действия:</w:t>
      </w:r>
    </w:p>
    <w:p w:rsidR="00DD18CE" w:rsidRPr="00BB0C60" w:rsidRDefault="00DD18CE" w:rsidP="00DD18CE">
      <w:pPr>
        <w:ind w:firstLine="709"/>
        <w:jc w:val="both"/>
        <w:rPr>
          <w:sz w:val="26"/>
          <w:szCs w:val="26"/>
        </w:rPr>
      </w:pPr>
      <w:r w:rsidRPr="00BB0C60">
        <w:rPr>
          <w:sz w:val="26"/>
          <w:szCs w:val="26"/>
        </w:rPr>
        <w:t>при наличии оснований для отказа в приеме документов, предусмотренных подразделом 2.7 настоящего Административного регламента, специалист Отдела в срок не более трех дней подготавливает письмо о невозможности приема документов от заявителя;</w:t>
      </w:r>
    </w:p>
    <w:p w:rsidR="00DD18CE" w:rsidRPr="00BB0C60" w:rsidRDefault="00DD18CE" w:rsidP="00DD18CE">
      <w:pPr>
        <w:ind w:firstLine="709"/>
        <w:jc w:val="both"/>
        <w:rPr>
          <w:sz w:val="26"/>
          <w:szCs w:val="26"/>
        </w:rPr>
      </w:pPr>
      <w:r w:rsidRPr="00BB0C60">
        <w:rPr>
          <w:sz w:val="26"/>
          <w:szCs w:val="26"/>
        </w:rPr>
        <w:t>при отсутствии основания для отказа в приеме документов, предусмотренных подразделом 2.7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DD18CE" w:rsidRPr="00BB0C60" w:rsidRDefault="00DD18CE" w:rsidP="00DD18CE">
      <w:pPr>
        <w:ind w:firstLine="709"/>
        <w:jc w:val="both"/>
        <w:rPr>
          <w:sz w:val="26"/>
          <w:szCs w:val="26"/>
        </w:rPr>
      </w:pPr>
      <w:r w:rsidRPr="00BB0C60">
        <w:rPr>
          <w:sz w:val="26"/>
          <w:szCs w:val="26"/>
        </w:rPr>
        <w:t>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DD18CE" w:rsidRPr="00BB0C60" w:rsidRDefault="00DD18CE" w:rsidP="00DD18CE">
      <w:pPr>
        <w:ind w:firstLine="709"/>
        <w:jc w:val="both"/>
        <w:rPr>
          <w:sz w:val="26"/>
          <w:szCs w:val="26"/>
        </w:rPr>
      </w:pPr>
      <w:r w:rsidRPr="00BB0C60">
        <w:rPr>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DD18CE" w:rsidRPr="00BB0C60" w:rsidRDefault="00DD18CE" w:rsidP="00DD18CE">
      <w:pPr>
        <w:ind w:firstLine="709"/>
        <w:jc w:val="both"/>
        <w:rPr>
          <w:sz w:val="26"/>
          <w:szCs w:val="26"/>
        </w:rPr>
      </w:pPr>
      <w:r w:rsidRPr="00BB0C60">
        <w:rPr>
          <w:sz w:val="26"/>
          <w:szCs w:val="26"/>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DD18CE" w:rsidRPr="00BB0C60" w:rsidRDefault="00DD18CE" w:rsidP="00DD18CE">
      <w:pPr>
        <w:ind w:firstLine="709"/>
        <w:jc w:val="both"/>
        <w:rPr>
          <w:sz w:val="26"/>
          <w:szCs w:val="26"/>
        </w:rPr>
      </w:pPr>
      <w:r w:rsidRPr="00BB0C60">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DD18CE" w:rsidRPr="00BB0C60" w:rsidRDefault="00DD18CE" w:rsidP="00DD18CE">
      <w:pPr>
        <w:ind w:firstLine="709"/>
        <w:jc w:val="both"/>
        <w:rPr>
          <w:sz w:val="26"/>
          <w:szCs w:val="26"/>
        </w:rPr>
      </w:pPr>
      <w:r w:rsidRPr="00BB0C60">
        <w:rPr>
          <w:sz w:val="26"/>
          <w:szCs w:val="26"/>
        </w:rPr>
        <w:lastRenderedPageBreak/>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DD18CE" w:rsidRPr="00BB0C60" w:rsidRDefault="00DD18CE" w:rsidP="00DD18CE">
      <w:pPr>
        <w:ind w:firstLine="709"/>
        <w:jc w:val="both"/>
        <w:rPr>
          <w:sz w:val="26"/>
          <w:szCs w:val="26"/>
        </w:rPr>
      </w:pPr>
      <w:r w:rsidRPr="00BB0C60">
        <w:rPr>
          <w:sz w:val="26"/>
          <w:szCs w:val="26"/>
        </w:rPr>
        <w:t>3.2.5. Результатом административной процедуры является:</w:t>
      </w:r>
    </w:p>
    <w:p w:rsidR="00DD18CE" w:rsidRPr="00BB0C60" w:rsidRDefault="00DD18CE" w:rsidP="00DD18CE">
      <w:pPr>
        <w:ind w:firstLine="709"/>
        <w:jc w:val="both"/>
        <w:rPr>
          <w:sz w:val="26"/>
          <w:szCs w:val="26"/>
        </w:rPr>
      </w:pPr>
      <w:r w:rsidRPr="00BB0C60">
        <w:rPr>
          <w:sz w:val="26"/>
          <w:szCs w:val="26"/>
        </w:rPr>
        <w:t>оформление уведомления об отказе в приеме заявления и документов;</w:t>
      </w:r>
    </w:p>
    <w:p w:rsidR="00DD18CE" w:rsidRPr="00BB0C60" w:rsidRDefault="00DD18CE" w:rsidP="00DD18CE">
      <w:pPr>
        <w:ind w:firstLine="709"/>
        <w:jc w:val="both"/>
        <w:rPr>
          <w:sz w:val="26"/>
          <w:szCs w:val="26"/>
        </w:rPr>
      </w:pPr>
      <w:r w:rsidRPr="00BB0C60">
        <w:rPr>
          <w:sz w:val="26"/>
          <w:szCs w:val="26"/>
        </w:rPr>
        <w:t>регистрация заявления и документов.</w:t>
      </w:r>
    </w:p>
    <w:p w:rsidR="00DD18CE" w:rsidRPr="00BB0C60" w:rsidRDefault="00DD18CE" w:rsidP="00DD18CE">
      <w:pPr>
        <w:ind w:firstLine="709"/>
        <w:jc w:val="both"/>
        <w:rPr>
          <w:sz w:val="26"/>
          <w:szCs w:val="26"/>
        </w:rPr>
      </w:pPr>
      <w:r w:rsidRPr="00BB0C60">
        <w:rPr>
          <w:sz w:val="26"/>
          <w:szCs w:val="26"/>
        </w:rPr>
        <w:t>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Отдела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DD18CE" w:rsidRPr="00074E3E" w:rsidRDefault="00DD18CE" w:rsidP="00DD18CE">
      <w:pPr>
        <w:ind w:firstLine="709"/>
        <w:jc w:val="both"/>
        <w:rPr>
          <w:bCs/>
          <w:sz w:val="26"/>
          <w:szCs w:val="26"/>
        </w:rPr>
      </w:pPr>
    </w:p>
    <w:p w:rsidR="00DD18CE" w:rsidRPr="005707A4" w:rsidRDefault="00DD18CE" w:rsidP="00DD18CE">
      <w:pPr>
        <w:jc w:val="center"/>
        <w:rPr>
          <w:b/>
          <w:bCs/>
          <w:sz w:val="26"/>
          <w:szCs w:val="26"/>
        </w:rPr>
      </w:pPr>
      <w:r w:rsidRPr="005707A4">
        <w:rPr>
          <w:b/>
          <w:bCs/>
          <w:sz w:val="26"/>
          <w:szCs w:val="26"/>
        </w:rPr>
        <w:t>3.</w:t>
      </w:r>
      <w:r>
        <w:rPr>
          <w:b/>
          <w:bCs/>
          <w:sz w:val="26"/>
          <w:szCs w:val="26"/>
        </w:rPr>
        <w:t>3</w:t>
      </w:r>
      <w:r w:rsidRPr="005707A4">
        <w:rPr>
          <w:b/>
          <w:bCs/>
          <w:sz w:val="26"/>
          <w:szCs w:val="26"/>
        </w:rPr>
        <w:t>. Формирование личного дела заявителя</w:t>
      </w:r>
    </w:p>
    <w:p w:rsidR="00DD18CE" w:rsidRPr="00074E3E" w:rsidRDefault="00DD18CE" w:rsidP="00DD18CE">
      <w:pPr>
        <w:ind w:firstLine="709"/>
        <w:jc w:val="both"/>
        <w:rPr>
          <w:bCs/>
          <w:sz w:val="26"/>
          <w:szCs w:val="26"/>
        </w:rPr>
      </w:pPr>
    </w:p>
    <w:p w:rsidR="00DD18CE" w:rsidRPr="00074E3E" w:rsidRDefault="00DD18CE" w:rsidP="00DD18CE">
      <w:pPr>
        <w:ind w:firstLine="709"/>
        <w:jc w:val="both"/>
        <w:rPr>
          <w:bCs/>
          <w:sz w:val="26"/>
          <w:szCs w:val="26"/>
        </w:rPr>
      </w:pPr>
      <w:r w:rsidRPr="00074E3E">
        <w:rPr>
          <w:bCs/>
          <w:sz w:val="26"/>
          <w:szCs w:val="26"/>
        </w:rPr>
        <w:t>3.</w:t>
      </w:r>
      <w:r>
        <w:rPr>
          <w:bCs/>
          <w:sz w:val="26"/>
          <w:szCs w:val="26"/>
        </w:rPr>
        <w:t>3</w:t>
      </w:r>
      <w:r w:rsidRPr="00074E3E">
        <w:rPr>
          <w:bCs/>
          <w:sz w:val="26"/>
          <w:szCs w:val="26"/>
        </w:rPr>
        <w:t>.1. Основанием для начала административной процедуры является поступление специалисту Отдела заявления и документов, соответствующих требованиям, установленным подразделом 2.6 раздела 2 настоящего Административного регламента.</w:t>
      </w:r>
    </w:p>
    <w:p w:rsidR="00DD18CE" w:rsidRPr="00074E3E" w:rsidRDefault="00DD18CE" w:rsidP="00DD18CE">
      <w:pPr>
        <w:ind w:firstLine="709"/>
        <w:jc w:val="both"/>
        <w:rPr>
          <w:bCs/>
          <w:sz w:val="26"/>
          <w:szCs w:val="26"/>
        </w:rPr>
      </w:pPr>
      <w:r>
        <w:rPr>
          <w:bCs/>
          <w:sz w:val="26"/>
          <w:szCs w:val="26"/>
        </w:rPr>
        <w:t>3.3</w:t>
      </w:r>
      <w:r w:rsidRPr="00074E3E">
        <w:rPr>
          <w:bCs/>
          <w:sz w:val="26"/>
          <w:szCs w:val="26"/>
        </w:rPr>
        <w:t xml:space="preserve">.2. Специалист Отдела формирует документы в дело заявителя (далее </w:t>
      </w:r>
      <w:r>
        <w:rPr>
          <w:bCs/>
          <w:sz w:val="26"/>
          <w:szCs w:val="26"/>
        </w:rPr>
        <w:t>–</w:t>
      </w:r>
      <w:r w:rsidRPr="00074E3E">
        <w:rPr>
          <w:bCs/>
          <w:sz w:val="26"/>
          <w:szCs w:val="26"/>
        </w:rPr>
        <w:t xml:space="preserve"> дело) в следующем порядке:</w:t>
      </w:r>
    </w:p>
    <w:p w:rsidR="00DD18CE" w:rsidRPr="00074E3E" w:rsidRDefault="00DD18CE" w:rsidP="00DD18CE">
      <w:pPr>
        <w:ind w:firstLine="709"/>
        <w:jc w:val="both"/>
        <w:rPr>
          <w:bCs/>
          <w:sz w:val="26"/>
          <w:szCs w:val="26"/>
        </w:rPr>
      </w:pPr>
      <w:r w:rsidRPr="00074E3E">
        <w:rPr>
          <w:bCs/>
          <w:sz w:val="26"/>
          <w:szCs w:val="26"/>
        </w:rPr>
        <w:t>1) заявление о предоставлении государственной услуги;</w:t>
      </w:r>
    </w:p>
    <w:p w:rsidR="00DD18CE" w:rsidRPr="00074E3E" w:rsidRDefault="00DD18CE" w:rsidP="00DD18CE">
      <w:pPr>
        <w:ind w:firstLine="709"/>
        <w:jc w:val="both"/>
        <w:rPr>
          <w:bCs/>
          <w:sz w:val="26"/>
          <w:szCs w:val="26"/>
        </w:rPr>
      </w:pPr>
      <w:r w:rsidRPr="00074E3E">
        <w:rPr>
          <w:bCs/>
          <w:sz w:val="26"/>
          <w:szCs w:val="26"/>
        </w:rPr>
        <w:t>2) оригиналы и (или) копии документов, необходимых для принятия решения о предоставлении государственной услуги.</w:t>
      </w:r>
    </w:p>
    <w:p w:rsidR="00DD18CE" w:rsidRPr="00074E3E" w:rsidRDefault="00DD18CE" w:rsidP="00DD18CE">
      <w:pPr>
        <w:ind w:firstLine="709"/>
        <w:jc w:val="both"/>
        <w:rPr>
          <w:bCs/>
          <w:sz w:val="26"/>
          <w:szCs w:val="26"/>
        </w:rPr>
      </w:pPr>
      <w:r>
        <w:rPr>
          <w:bCs/>
          <w:sz w:val="26"/>
          <w:szCs w:val="26"/>
        </w:rPr>
        <w:t>3.3</w:t>
      </w:r>
      <w:r w:rsidRPr="00074E3E">
        <w:rPr>
          <w:bCs/>
          <w:sz w:val="26"/>
          <w:szCs w:val="26"/>
        </w:rPr>
        <w:t>.3. Критериями принятия решения в ходе административной процедуры является наличие сформированного дела, содержащего заявление и документы, соответствующие требованиям подраздела 2.6 раздела 2 настоящего Административного регламента.</w:t>
      </w:r>
    </w:p>
    <w:p w:rsidR="00DD18CE" w:rsidRPr="00074E3E" w:rsidRDefault="00DD18CE" w:rsidP="00DD18CE">
      <w:pPr>
        <w:ind w:firstLine="709"/>
        <w:jc w:val="both"/>
        <w:rPr>
          <w:bCs/>
          <w:sz w:val="26"/>
          <w:szCs w:val="26"/>
        </w:rPr>
      </w:pPr>
      <w:r>
        <w:rPr>
          <w:bCs/>
          <w:sz w:val="26"/>
          <w:szCs w:val="26"/>
        </w:rPr>
        <w:t>3.3</w:t>
      </w:r>
      <w:r w:rsidRPr="00074E3E">
        <w:rPr>
          <w:bCs/>
          <w:sz w:val="26"/>
          <w:szCs w:val="26"/>
        </w:rPr>
        <w:t>.4. Результатом административной процедуры является направление специалистом Отдела дела в Департамент (электронной почтой или факсимильной связью с последующим направлением почтовой связью).</w:t>
      </w:r>
    </w:p>
    <w:p w:rsidR="00DD18CE" w:rsidRPr="00074E3E" w:rsidRDefault="00DD18CE" w:rsidP="00DD18CE">
      <w:pPr>
        <w:ind w:firstLine="709"/>
        <w:jc w:val="both"/>
        <w:rPr>
          <w:bCs/>
          <w:sz w:val="26"/>
          <w:szCs w:val="26"/>
        </w:rPr>
      </w:pPr>
      <w:r>
        <w:rPr>
          <w:bCs/>
          <w:sz w:val="26"/>
          <w:szCs w:val="26"/>
        </w:rPr>
        <w:t>3.3</w:t>
      </w:r>
      <w:r w:rsidRPr="00074E3E">
        <w:rPr>
          <w:bCs/>
          <w:sz w:val="26"/>
          <w:szCs w:val="26"/>
        </w:rPr>
        <w:t xml:space="preserve">.5. Способ фиксации административной процедуры </w:t>
      </w:r>
      <w:r>
        <w:rPr>
          <w:bCs/>
          <w:sz w:val="26"/>
          <w:szCs w:val="26"/>
        </w:rPr>
        <w:t>–</w:t>
      </w:r>
      <w:r w:rsidRPr="00074E3E">
        <w:rPr>
          <w:bCs/>
          <w:sz w:val="26"/>
          <w:szCs w:val="26"/>
        </w:rPr>
        <w:t xml:space="preserve"> регистрация сформированного пакета документов заявителя в журнале исходящей корреспонденции Отдела.</w:t>
      </w:r>
    </w:p>
    <w:p w:rsidR="00DD18CE" w:rsidRPr="00074E3E" w:rsidRDefault="00DD18CE" w:rsidP="00DD18CE">
      <w:pPr>
        <w:ind w:firstLine="709"/>
        <w:jc w:val="both"/>
        <w:rPr>
          <w:bCs/>
          <w:sz w:val="26"/>
          <w:szCs w:val="26"/>
        </w:rPr>
      </w:pPr>
      <w:r>
        <w:rPr>
          <w:bCs/>
          <w:sz w:val="26"/>
          <w:szCs w:val="26"/>
        </w:rPr>
        <w:t>3.3</w:t>
      </w:r>
      <w:r w:rsidRPr="00074E3E">
        <w:rPr>
          <w:bCs/>
          <w:sz w:val="26"/>
          <w:szCs w:val="26"/>
        </w:rPr>
        <w:t>.6. Общий срок административной процедуры не должен превышать пяти дней со дня регистрации заявления и документов заявителя в Отделе.</w:t>
      </w:r>
    </w:p>
    <w:p w:rsidR="00DD18CE" w:rsidRPr="00074E3E" w:rsidRDefault="00DD18CE" w:rsidP="00DD18CE">
      <w:pPr>
        <w:ind w:firstLine="709"/>
        <w:jc w:val="both"/>
        <w:rPr>
          <w:bCs/>
          <w:sz w:val="26"/>
          <w:szCs w:val="26"/>
        </w:rPr>
      </w:pPr>
    </w:p>
    <w:p w:rsidR="00DD18CE" w:rsidRPr="005707A4" w:rsidRDefault="00DD18CE" w:rsidP="00DD18CE">
      <w:pPr>
        <w:jc w:val="center"/>
        <w:rPr>
          <w:b/>
          <w:bCs/>
          <w:sz w:val="26"/>
          <w:szCs w:val="26"/>
        </w:rPr>
      </w:pPr>
      <w:r>
        <w:rPr>
          <w:b/>
          <w:bCs/>
          <w:sz w:val="26"/>
          <w:szCs w:val="26"/>
        </w:rPr>
        <w:t>3.4</w:t>
      </w:r>
      <w:r w:rsidRPr="005707A4">
        <w:rPr>
          <w:b/>
          <w:bCs/>
          <w:sz w:val="26"/>
          <w:szCs w:val="26"/>
        </w:rPr>
        <w:t>. Принятие решения о предоставлении (об отказе в предоставлении) государственной услуги</w:t>
      </w:r>
    </w:p>
    <w:p w:rsidR="00DD18CE" w:rsidRPr="00074E3E" w:rsidRDefault="00DD18CE" w:rsidP="00DD18CE">
      <w:pPr>
        <w:ind w:firstLine="709"/>
        <w:jc w:val="both"/>
        <w:rPr>
          <w:bCs/>
          <w:sz w:val="26"/>
          <w:szCs w:val="26"/>
        </w:rPr>
      </w:pPr>
    </w:p>
    <w:p w:rsidR="00DD18CE" w:rsidRPr="00074E3E" w:rsidRDefault="00DD18CE" w:rsidP="00DD18CE">
      <w:pPr>
        <w:ind w:firstLine="709"/>
        <w:jc w:val="both"/>
        <w:rPr>
          <w:bCs/>
          <w:sz w:val="26"/>
          <w:szCs w:val="26"/>
        </w:rPr>
      </w:pPr>
      <w:r>
        <w:rPr>
          <w:bCs/>
          <w:sz w:val="26"/>
          <w:szCs w:val="26"/>
        </w:rPr>
        <w:t>3.4</w:t>
      </w:r>
      <w:r w:rsidRPr="00074E3E">
        <w:rPr>
          <w:bCs/>
          <w:sz w:val="26"/>
          <w:szCs w:val="26"/>
        </w:rPr>
        <w:t>.1. Основанием для начала административной процедуры является поступление из Отдела дела заявителя специалисту Департамента.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.2. Специалист Департамента:</w:t>
      </w:r>
    </w:p>
    <w:p w:rsidR="00DD18CE" w:rsidRPr="00074E3E" w:rsidRDefault="00DD18CE" w:rsidP="00DD18CE">
      <w:pPr>
        <w:ind w:firstLine="709"/>
        <w:jc w:val="both"/>
        <w:rPr>
          <w:bCs/>
          <w:sz w:val="26"/>
          <w:szCs w:val="26"/>
        </w:rPr>
      </w:pPr>
      <w:r w:rsidRPr="00074E3E">
        <w:rPr>
          <w:bCs/>
          <w:sz w:val="26"/>
          <w:szCs w:val="26"/>
        </w:rPr>
        <w:t>1) рассматривает документы дела заявителя;</w:t>
      </w:r>
    </w:p>
    <w:p w:rsidR="00DD18CE" w:rsidRPr="00074E3E" w:rsidRDefault="00DD18CE" w:rsidP="00DD18CE">
      <w:pPr>
        <w:ind w:firstLine="709"/>
        <w:jc w:val="both"/>
        <w:rPr>
          <w:bCs/>
          <w:sz w:val="26"/>
          <w:szCs w:val="26"/>
        </w:rPr>
      </w:pPr>
      <w:r w:rsidRPr="00074E3E">
        <w:rPr>
          <w:bCs/>
          <w:sz w:val="26"/>
          <w:szCs w:val="26"/>
        </w:rPr>
        <w:t xml:space="preserve">2) готовит проект приказа о предоставлении (отказе в предоставлении) государственной услуги (далее </w:t>
      </w:r>
      <w:r>
        <w:rPr>
          <w:bCs/>
          <w:sz w:val="26"/>
          <w:szCs w:val="26"/>
        </w:rPr>
        <w:t>–</w:t>
      </w:r>
      <w:r w:rsidRPr="00074E3E">
        <w:rPr>
          <w:bCs/>
          <w:sz w:val="26"/>
          <w:szCs w:val="26"/>
        </w:rPr>
        <w:t xml:space="preserve"> приказ), уведомления заявителя о предоставлении (отказе в предоставлении) государственной услуги (далее </w:t>
      </w:r>
      <w:r>
        <w:rPr>
          <w:bCs/>
          <w:sz w:val="26"/>
          <w:szCs w:val="26"/>
        </w:rPr>
        <w:t>–</w:t>
      </w:r>
      <w:r w:rsidRPr="00074E3E">
        <w:rPr>
          <w:bCs/>
          <w:sz w:val="26"/>
          <w:szCs w:val="26"/>
        </w:rPr>
        <w:t xml:space="preserve"> уведомление);</w:t>
      </w:r>
    </w:p>
    <w:p w:rsidR="00DD18CE" w:rsidRPr="00074E3E" w:rsidRDefault="00DD18CE" w:rsidP="00DD18CE">
      <w:pPr>
        <w:ind w:firstLine="709"/>
        <w:jc w:val="both"/>
        <w:rPr>
          <w:bCs/>
          <w:sz w:val="26"/>
          <w:szCs w:val="26"/>
        </w:rPr>
      </w:pPr>
      <w:r w:rsidRPr="00074E3E">
        <w:rPr>
          <w:bCs/>
          <w:sz w:val="26"/>
          <w:szCs w:val="26"/>
        </w:rPr>
        <w:t>3) направляет проект приказа на согласование в подразделения, чьи сферы ответственности затрагивает документ;</w:t>
      </w:r>
    </w:p>
    <w:p w:rsidR="00DD18CE" w:rsidRPr="00074E3E" w:rsidRDefault="00DD18CE" w:rsidP="00DD18CE">
      <w:pPr>
        <w:ind w:firstLine="709"/>
        <w:jc w:val="both"/>
        <w:rPr>
          <w:bCs/>
          <w:sz w:val="26"/>
          <w:szCs w:val="26"/>
        </w:rPr>
      </w:pPr>
      <w:r w:rsidRPr="00074E3E">
        <w:rPr>
          <w:bCs/>
          <w:sz w:val="26"/>
          <w:szCs w:val="26"/>
        </w:rPr>
        <w:lastRenderedPageBreak/>
        <w:t>4) после согласования передает начальнику Департамента на рассмотрение и подписание.</w:t>
      </w:r>
    </w:p>
    <w:p w:rsidR="00DD18CE" w:rsidRPr="00074E3E" w:rsidRDefault="00DD18CE" w:rsidP="00DD18CE">
      <w:pPr>
        <w:ind w:firstLine="709"/>
        <w:jc w:val="both"/>
        <w:rPr>
          <w:bCs/>
          <w:sz w:val="26"/>
          <w:szCs w:val="26"/>
        </w:rPr>
      </w:pPr>
      <w:r>
        <w:rPr>
          <w:bCs/>
          <w:sz w:val="26"/>
          <w:szCs w:val="26"/>
        </w:rPr>
        <w:t>3.4</w:t>
      </w:r>
      <w:r w:rsidRPr="00074E3E">
        <w:rPr>
          <w:bCs/>
          <w:sz w:val="26"/>
          <w:szCs w:val="26"/>
        </w:rPr>
        <w:t>.3. Начальник Департамента:</w:t>
      </w:r>
    </w:p>
    <w:p w:rsidR="00DD18CE" w:rsidRPr="00074E3E" w:rsidRDefault="00DD18CE" w:rsidP="00DD18CE">
      <w:pPr>
        <w:ind w:firstLine="709"/>
        <w:jc w:val="both"/>
        <w:rPr>
          <w:bCs/>
          <w:sz w:val="26"/>
          <w:szCs w:val="26"/>
        </w:rPr>
      </w:pPr>
      <w:r w:rsidRPr="00074E3E">
        <w:rPr>
          <w:bCs/>
          <w:sz w:val="26"/>
          <w:szCs w:val="26"/>
        </w:rPr>
        <w:t>1) при наличии замечаний к представленному проекту приказа и уведомления заявителя возвращает их специалисту Департамента на доработку;</w:t>
      </w:r>
    </w:p>
    <w:p w:rsidR="00DD18CE" w:rsidRPr="00074E3E" w:rsidRDefault="00DD18CE" w:rsidP="00DD18CE">
      <w:pPr>
        <w:ind w:firstLine="709"/>
        <w:jc w:val="both"/>
        <w:rPr>
          <w:bCs/>
          <w:sz w:val="26"/>
          <w:szCs w:val="26"/>
        </w:rPr>
      </w:pPr>
      <w:r w:rsidRPr="00074E3E">
        <w:rPr>
          <w:bCs/>
          <w:sz w:val="26"/>
          <w:szCs w:val="26"/>
        </w:rPr>
        <w:t>2) при отсутствии замечаний по представленным проектам приказа и уведомления подписывает их и передает специалисту Департамента.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.4. В день подписания приказа:</w:t>
      </w:r>
    </w:p>
    <w:p w:rsidR="00DD18CE" w:rsidRPr="00074E3E" w:rsidRDefault="00DD18CE" w:rsidP="00DD18CE">
      <w:pPr>
        <w:ind w:firstLine="709"/>
        <w:jc w:val="both"/>
        <w:rPr>
          <w:bCs/>
          <w:sz w:val="26"/>
          <w:szCs w:val="26"/>
        </w:rPr>
      </w:pPr>
      <w:r w:rsidRPr="00074E3E">
        <w:rPr>
          <w:bCs/>
          <w:sz w:val="26"/>
          <w:szCs w:val="26"/>
        </w:rPr>
        <w:t>1) копия приказа и уведомления приобщаются к личному делу заявителя;</w:t>
      </w:r>
    </w:p>
    <w:p w:rsidR="00DD18CE" w:rsidRPr="00074E3E" w:rsidRDefault="00DD18CE" w:rsidP="00DD18CE">
      <w:pPr>
        <w:ind w:firstLine="709"/>
        <w:jc w:val="both"/>
        <w:rPr>
          <w:bCs/>
          <w:sz w:val="26"/>
          <w:szCs w:val="26"/>
        </w:rPr>
      </w:pPr>
      <w:r w:rsidRPr="00074E3E">
        <w:rPr>
          <w:bCs/>
          <w:sz w:val="26"/>
          <w:szCs w:val="26"/>
        </w:rPr>
        <w:t>2) копия приказа направляется для осуществления выплаты компенсации в Финансово-экономическое управление Департамента.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.5.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подразделом 2.8 раздела 2 настоящего Административного регламента.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.6. Результатом административной процедуры является:</w:t>
      </w:r>
    </w:p>
    <w:p w:rsidR="00DD18CE" w:rsidRPr="00074E3E" w:rsidRDefault="00DD18CE" w:rsidP="00DD18CE">
      <w:pPr>
        <w:ind w:firstLine="709"/>
        <w:jc w:val="both"/>
        <w:rPr>
          <w:bCs/>
          <w:sz w:val="26"/>
          <w:szCs w:val="26"/>
        </w:rPr>
      </w:pPr>
      <w:r w:rsidRPr="00074E3E">
        <w:rPr>
          <w:bCs/>
          <w:sz w:val="26"/>
          <w:szCs w:val="26"/>
        </w:rPr>
        <w:t xml:space="preserve">1) в случае принятия решения о предоставлении государственной услуги </w:t>
      </w:r>
      <w:r>
        <w:rPr>
          <w:bCs/>
          <w:sz w:val="26"/>
          <w:szCs w:val="26"/>
        </w:rPr>
        <w:t>–</w:t>
      </w:r>
      <w:r w:rsidRPr="00074E3E">
        <w:rPr>
          <w:bCs/>
          <w:sz w:val="26"/>
          <w:szCs w:val="26"/>
        </w:rPr>
        <w:t xml:space="preserve"> подписанные начальником Департамента приказ, уведомление заявителя о предоставлении государственной услуги;</w:t>
      </w:r>
    </w:p>
    <w:p w:rsidR="00DD18CE" w:rsidRPr="00074E3E" w:rsidRDefault="00DD18CE" w:rsidP="00DD18CE">
      <w:pPr>
        <w:ind w:firstLine="709"/>
        <w:jc w:val="both"/>
        <w:rPr>
          <w:bCs/>
          <w:sz w:val="26"/>
          <w:szCs w:val="26"/>
        </w:rPr>
      </w:pPr>
      <w:r w:rsidRPr="00074E3E">
        <w:rPr>
          <w:bCs/>
          <w:sz w:val="26"/>
          <w:szCs w:val="26"/>
        </w:rPr>
        <w:t xml:space="preserve">2) в случае принятия решения об отказе в предоставлении государственной услуги </w:t>
      </w:r>
      <w:r>
        <w:rPr>
          <w:bCs/>
          <w:sz w:val="26"/>
          <w:szCs w:val="26"/>
        </w:rPr>
        <w:t>–</w:t>
      </w:r>
      <w:r w:rsidRPr="00074E3E">
        <w:rPr>
          <w:bCs/>
          <w:sz w:val="26"/>
          <w:szCs w:val="26"/>
        </w:rPr>
        <w:t xml:space="preserve"> подписанные начальником Департамента приказ, уведомление заявителя об отказе в предоставлении государственной услуги.</w:t>
      </w:r>
    </w:p>
    <w:p w:rsidR="00DD18CE" w:rsidRPr="00074E3E" w:rsidRDefault="00DD18CE" w:rsidP="00DD18CE">
      <w:pPr>
        <w:ind w:firstLine="709"/>
        <w:jc w:val="both"/>
        <w:rPr>
          <w:bCs/>
          <w:sz w:val="26"/>
          <w:szCs w:val="26"/>
        </w:rPr>
      </w:pPr>
      <w:r>
        <w:rPr>
          <w:bCs/>
          <w:sz w:val="26"/>
          <w:szCs w:val="26"/>
        </w:rPr>
        <w:t>3.4</w:t>
      </w:r>
      <w:r w:rsidRPr="00074E3E">
        <w:rPr>
          <w:bCs/>
          <w:sz w:val="26"/>
          <w:szCs w:val="26"/>
        </w:rPr>
        <w:t>.7. В случае отказа в назначении и выплате компенсации проект уведомления готовится с обязательной ссылкой на одно из оснований для отказа, предусмотренных в подразделе 2.8 раздела 2 настоящего Административного регламента, а также с разъяснением порядка обжалования вынесенного решения в соответствии с разделом 5 настоящего Административного регламента.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 xml:space="preserve">.8. Способ фиксации административной процедуры </w:t>
      </w:r>
      <w:r>
        <w:rPr>
          <w:bCs/>
          <w:sz w:val="26"/>
          <w:szCs w:val="26"/>
        </w:rPr>
        <w:t>–</w:t>
      </w:r>
      <w:r w:rsidRPr="00074E3E">
        <w:rPr>
          <w:bCs/>
          <w:sz w:val="26"/>
          <w:szCs w:val="26"/>
        </w:rPr>
        <w:t xml:space="preserve"> регистрация приказа в журнале по основной деятельности Департамента.</w:t>
      </w:r>
    </w:p>
    <w:p w:rsidR="00DD18CE" w:rsidRPr="00074E3E" w:rsidRDefault="00DD18CE" w:rsidP="00DD18CE">
      <w:pPr>
        <w:ind w:firstLine="709"/>
        <w:jc w:val="both"/>
        <w:rPr>
          <w:bCs/>
          <w:sz w:val="26"/>
          <w:szCs w:val="26"/>
        </w:rPr>
      </w:pPr>
      <w:r>
        <w:rPr>
          <w:bCs/>
          <w:sz w:val="26"/>
          <w:szCs w:val="26"/>
        </w:rPr>
        <w:t>3.4</w:t>
      </w:r>
      <w:r w:rsidRPr="00074E3E">
        <w:rPr>
          <w:bCs/>
          <w:sz w:val="26"/>
          <w:szCs w:val="26"/>
        </w:rPr>
        <w:t>.9. Общий срок административной процедуры осуществляется в течение 10 дней со дня поступления из Отдела дела заявителя специалисту Департамента.</w:t>
      </w:r>
    </w:p>
    <w:p w:rsidR="00DD18CE" w:rsidRDefault="00DD18CE" w:rsidP="00DD18CE">
      <w:pPr>
        <w:ind w:firstLine="709"/>
        <w:jc w:val="both"/>
        <w:rPr>
          <w:bCs/>
          <w:sz w:val="26"/>
          <w:szCs w:val="26"/>
        </w:rPr>
      </w:pPr>
      <w:r>
        <w:rPr>
          <w:bCs/>
          <w:sz w:val="26"/>
          <w:szCs w:val="26"/>
        </w:rPr>
        <w:t>3.4</w:t>
      </w:r>
      <w:r w:rsidRPr="00074E3E">
        <w:rPr>
          <w:bCs/>
          <w:sz w:val="26"/>
          <w:szCs w:val="26"/>
        </w:rPr>
        <w:t>.10. Выплата компенсации назначается не позднее 15 дней с даты регистрации заявления со всеми необходимыми документами в Отделе.</w:t>
      </w:r>
    </w:p>
    <w:p w:rsidR="00DD18CE" w:rsidRPr="00BB0C60" w:rsidRDefault="00DD18CE" w:rsidP="00DD18CE">
      <w:pPr>
        <w:ind w:firstLine="709"/>
        <w:jc w:val="both"/>
        <w:rPr>
          <w:sz w:val="26"/>
          <w:szCs w:val="26"/>
        </w:rPr>
      </w:pPr>
      <w:r w:rsidRPr="00BB0C60">
        <w:rPr>
          <w:sz w:val="26"/>
          <w:szCs w:val="26"/>
        </w:rPr>
        <w:t>3.4.11.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Едином портале, Региональном портале. Данные сведения должны быть доступны заявителю на Едином портале, Региональном портале.</w:t>
      </w:r>
    </w:p>
    <w:p w:rsidR="00DD18CE" w:rsidRPr="00074E3E" w:rsidRDefault="00DD18CE" w:rsidP="00DD18CE">
      <w:pPr>
        <w:ind w:firstLine="709"/>
        <w:jc w:val="both"/>
        <w:rPr>
          <w:bCs/>
          <w:sz w:val="26"/>
          <w:szCs w:val="26"/>
        </w:rPr>
      </w:pPr>
    </w:p>
    <w:p w:rsidR="00DD18CE" w:rsidRPr="005707A4" w:rsidRDefault="00DD18CE" w:rsidP="00DD18CE">
      <w:pPr>
        <w:jc w:val="center"/>
        <w:rPr>
          <w:b/>
          <w:bCs/>
          <w:sz w:val="26"/>
          <w:szCs w:val="26"/>
        </w:rPr>
      </w:pPr>
      <w:r>
        <w:rPr>
          <w:b/>
          <w:bCs/>
          <w:sz w:val="26"/>
          <w:szCs w:val="26"/>
        </w:rPr>
        <w:t>3.5</w:t>
      </w:r>
      <w:r w:rsidRPr="005707A4">
        <w:rPr>
          <w:b/>
          <w:bCs/>
          <w:sz w:val="26"/>
          <w:szCs w:val="26"/>
        </w:rPr>
        <w:t>. Направление заявителю письменного уведомления о предоставлении (об отказе в предоставлении) государственной услуги</w:t>
      </w:r>
    </w:p>
    <w:p w:rsidR="00DD18CE" w:rsidRPr="00074E3E" w:rsidRDefault="00DD18CE" w:rsidP="00DD18CE">
      <w:pPr>
        <w:ind w:firstLine="709"/>
        <w:jc w:val="both"/>
        <w:rPr>
          <w:bCs/>
          <w:sz w:val="26"/>
          <w:szCs w:val="26"/>
        </w:rPr>
      </w:pPr>
    </w:p>
    <w:p w:rsidR="00DD18CE" w:rsidRPr="00074E3E" w:rsidRDefault="00DD18CE" w:rsidP="00DD18CE">
      <w:pPr>
        <w:ind w:firstLine="709"/>
        <w:jc w:val="both"/>
        <w:rPr>
          <w:bCs/>
          <w:sz w:val="26"/>
          <w:szCs w:val="26"/>
        </w:rPr>
      </w:pPr>
      <w:r>
        <w:rPr>
          <w:bCs/>
          <w:sz w:val="26"/>
          <w:szCs w:val="26"/>
        </w:rPr>
        <w:t>3.5</w:t>
      </w:r>
      <w:r w:rsidRPr="00074E3E">
        <w:rPr>
          <w:bCs/>
          <w:sz w:val="26"/>
          <w:szCs w:val="26"/>
        </w:rPr>
        <w:t>.1. В день подписания начальником Департамента приказа о предоставлении (об отказе в предоставлении) государственной услуги, а также уведомления, специалист Департамента направляет заявителю соответствующее уведомление.</w:t>
      </w:r>
    </w:p>
    <w:p w:rsidR="00DD18CE" w:rsidRPr="00074E3E" w:rsidRDefault="00DD18CE" w:rsidP="00DD18CE">
      <w:pPr>
        <w:ind w:firstLine="709"/>
        <w:jc w:val="both"/>
        <w:rPr>
          <w:bCs/>
          <w:sz w:val="26"/>
          <w:szCs w:val="26"/>
        </w:rPr>
      </w:pPr>
      <w:r>
        <w:rPr>
          <w:bCs/>
          <w:sz w:val="26"/>
          <w:szCs w:val="26"/>
        </w:rPr>
        <w:t>3.5</w:t>
      </w:r>
      <w:r w:rsidRPr="00074E3E">
        <w:rPr>
          <w:bCs/>
          <w:sz w:val="26"/>
          <w:szCs w:val="26"/>
        </w:rPr>
        <w:t>.2. Критерием принятия решения в ходе административной процедуры является решение о предоставлении (отказе в предоставлении) государственной услуги.</w:t>
      </w:r>
    </w:p>
    <w:p w:rsidR="00DD18CE" w:rsidRPr="00074E3E" w:rsidRDefault="00DD18CE" w:rsidP="00DD18CE">
      <w:pPr>
        <w:ind w:firstLine="709"/>
        <w:jc w:val="both"/>
        <w:rPr>
          <w:bCs/>
          <w:sz w:val="26"/>
          <w:szCs w:val="26"/>
        </w:rPr>
      </w:pPr>
      <w:r>
        <w:rPr>
          <w:bCs/>
          <w:sz w:val="26"/>
          <w:szCs w:val="26"/>
        </w:rPr>
        <w:lastRenderedPageBreak/>
        <w:t>3.5</w:t>
      </w:r>
      <w:r w:rsidRPr="00074E3E">
        <w:rPr>
          <w:bCs/>
          <w:sz w:val="26"/>
          <w:szCs w:val="26"/>
        </w:rPr>
        <w:t>.3. Результатом административной процедуры является направление заявителю письменного уведомления о предоставлении (об отказе в предоставлении) государственной услуги.</w:t>
      </w:r>
    </w:p>
    <w:p w:rsidR="00DD18CE" w:rsidRPr="00074E3E" w:rsidRDefault="00DD18CE" w:rsidP="00DD18CE">
      <w:pPr>
        <w:ind w:firstLine="709"/>
        <w:jc w:val="both"/>
        <w:rPr>
          <w:bCs/>
          <w:sz w:val="26"/>
          <w:szCs w:val="26"/>
        </w:rPr>
      </w:pPr>
      <w:r>
        <w:rPr>
          <w:bCs/>
          <w:sz w:val="26"/>
          <w:szCs w:val="26"/>
        </w:rPr>
        <w:t>3.5</w:t>
      </w:r>
      <w:r w:rsidRPr="00074E3E">
        <w:rPr>
          <w:bCs/>
          <w:sz w:val="26"/>
          <w:szCs w:val="26"/>
        </w:rPr>
        <w:t xml:space="preserve">.4. Способ фиксации административной процедуры </w:t>
      </w:r>
      <w:r>
        <w:rPr>
          <w:bCs/>
          <w:sz w:val="26"/>
          <w:szCs w:val="26"/>
        </w:rPr>
        <w:t>–</w:t>
      </w:r>
      <w:r w:rsidRPr="00074E3E">
        <w:rPr>
          <w:bCs/>
          <w:sz w:val="26"/>
          <w:szCs w:val="26"/>
        </w:rPr>
        <w:t xml:space="preserve"> регистрация уведомления в журнале исходящей корреспонденции Департамента.</w:t>
      </w:r>
    </w:p>
    <w:p w:rsidR="00DD18CE" w:rsidRPr="00074E3E" w:rsidRDefault="00DD18CE" w:rsidP="00DD18CE">
      <w:pPr>
        <w:ind w:firstLine="709"/>
        <w:jc w:val="both"/>
        <w:rPr>
          <w:bCs/>
          <w:sz w:val="26"/>
          <w:szCs w:val="26"/>
        </w:rPr>
      </w:pPr>
      <w:r>
        <w:rPr>
          <w:bCs/>
          <w:sz w:val="26"/>
          <w:szCs w:val="26"/>
        </w:rPr>
        <w:t>3.5</w:t>
      </w:r>
      <w:r w:rsidRPr="00074E3E">
        <w:rPr>
          <w:bCs/>
          <w:sz w:val="26"/>
          <w:szCs w:val="26"/>
        </w:rPr>
        <w:t>.5. Направление заявителю письменного уведомления о предоставлении (отказе в предоставлении) государственной услуги осуществляется не позднее пяти дней со дня принятия соответствующего решения Департаментом.</w:t>
      </w:r>
    </w:p>
    <w:p w:rsidR="00DD18CE" w:rsidRPr="00074E3E" w:rsidRDefault="00DD18CE" w:rsidP="00DD18CE">
      <w:pPr>
        <w:ind w:firstLine="709"/>
        <w:jc w:val="both"/>
        <w:rPr>
          <w:bCs/>
          <w:sz w:val="26"/>
          <w:szCs w:val="26"/>
        </w:rPr>
      </w:pPr>
    </w:p>
    <w:p w:rsidR="00DD18CE" w:rsidRPr="005707A4" w:rsidRDefault="00DD18CE" w:rsidP="00DD18CE">
      <w:pPr>
        <w:jc w:val="center"/>
        <w:rPr>
          <w:b/>
          <w:bCs/>
          <w:sz w:val="26"/>
          <w:szCs w:val="26"/>
        </w:rPr>
      </w:pPr>
      <w:r>
        <w:rPr>
          <w:b/>
          <w:bCs/>
          <w:sz w:val="26"/>
          <w:szCs w:val="26"/>
        </w:rPr>
        <w:t>3.6</w:t>
      </w:r>
      <w:r w:rsidRPr="005707A4">
        <w:rPr>
          <w:b/>
          <w:bCs/>
          <w:sz w:val="26"/>
          <w:szCs w:val="26"/>
        </w:rPr>
        <w:t>. Выплата компенсации</w:t>
      </w:r>
    </w:p>
    <w:p w:rsidR="00DD18CE" w:rsidRPr="00074E3E" w:rsidRDefault="00DD18CE" w:rsidP="00DD18CE">
      <w:pPr>
        <w:ind w:firstLine="709"/>
        <w:jc w:val="both"/>
        <w:rPr>
          <w:bCs/>
          <w:sz w:val="26"/>
          <w:szCs w:val="26"/>
        </w:rPr>
      </w:pPr>
    </w:p>
    <w:p w:rsidR="00DD18CE" w:rsidRPr="00074E3E" w:rsidRDefault="00DD18CE" w:rsidP="00DD18CE">
      <w:pPr>
        <w:ind w:firstLine="709"/>
        <w:jc w:val="both"/>
        <w:rPr>
          <w:bCs/>
          <w:sz w:val="26"/>
          <w:szCs w:val="26"/>
        </w:rPr>
      </w:pPr>
      <w:r>
        <w:rPr>
          <w:bCs/>
          <w:sz w:val="26"/>
          <w:szCs w:val="26"/>
        </w:rPr>
        <w:t>3.6</w:t>
      </w:r>
      <w:r w:rsidRPr="00074E3E">
        <w:rPr>
          <w:bCs/>
          <w:sz w:val="26"/>
          <w:szCs w:val="26"/>
        </w:rPr>
        <w:t>.1. Основанием для начала административной процедуры является поступление специалисту Финансово-экономического управления Департамента копии приказа о предоставлении государственной услуги.</w:t>
      </w:r>
    </w:p>
    <w:p w:rsidR="00DD18CE" w:rsidRPr="00074E3E" w:rsidRDefault="00DD18CE" w:rsidP="00DD18CE">
      <w:pPr>
        <w:ind w:firstLine="709"/>
        <w:jc w:val="both"/>
        <w:rPr>
          <w:bCs/>
          <w:sz w:val="26"/>
          <w:szCs w:val="26"/>
        </w:rPr>
      </w:pPr>
      <w:r>
        <w:rPr>
          <w:bCs/>
          <w:sz w:val="26"/>
          <w:szCs w:val="26"/>
        </w:rPr>
        <w:t>3.6</w:t>
      </w:r>
      <w:r w:rsidRPr="00074E3E">
        <w:rPr>
          <w:bCs/>
          <w:sz w:val="26"/>
          <w:szCs w:val="26"/>
        </w:rPr>
        <w:t>.2. Специалист осуществляет перечисление денежных средств заявителю согласно заявления на указанный им счёт, открытый в кредитной организации, или пересылается через организации федеральной почтовой связи.</w:t>
      </w:r>
    </w:p>
    <w:p w:rsidR="00DD18CE" w:rsidRPr="00074E3E" w:rsidRDefault="00DD18CE" w:rsidP="00DD18CE">
      <w:pPr>
        <w:ind w:firstLine="709"/>
        <w:jc w:val="both"/>
        <w:rPr>
          <w:bCs/>
          <w:sz w:val="26"/>
          <w:szCs w:val="26"/>
        </w:rPr>
      </w:pPr>
      <w:r>
        <w:rPr>
          <w:bCs/>
          <w:sz w:val="26"/>
          <w:szCs w:val="26"/>
        </w:rPr>
        <w:t>3.6</w:t>
      </w:r>
      <w:r w:rsidRPr="00074E3E">
        <w:rPr>
          <w:bCs/>
          <w:sz w:val="26"/>
          <w:szCs w:val="26"/>
        </w:rPr>
        <w:t>.3. Критерием принятия решения в ходе административной процедуры является наличие приказа Департамента о предоставлении государственной услуги.</w:t>
      </w:r>
    </w:p>
    <w:p w:rsidR="00DD18CE" w:rsidRPr="00074E3E" w:rsidRDefault="00DD18CE" w:rsidP="00DD18CE">
      <w:pPr>
        <w:ind w:firstLine="709"/>
        <w:jc w:val="both"/>
        <w:rPr>
          <w:bCs/>
          <w:sz w:val="26"/>
          <w:szCs w:val="26"/>
        </w:rPr>
      </w:pPr>
      <w:r>
        <w:rPr>
          <w:bCs/>
          <w:sz w:val="26"/>
          <w:szCs w:val="26"/>
        </w:rPr>
        <w:t>3.6</w:t>
      </w:r>
      <w:r w:rsidRPr="00074E3E">
        <w:rPr>
          <w:bCs/>
          <w:sz w:val="26"/>
          <w:szCs w:val="26"/>
        </w:rPr>
        <w:t>.4. Результатом административной процедуры является перечисление заявителю компенсации.</w:t>
      </w:r>
    </w:p>
    <w:p w:rsidR="00DD18CE" w:rsidRPr="00074E3E" w:rsidRDefault="00DD18CE" w:rsidP="00DD18CE">
      <w:pPr>
        <w:ind w:firstLine="709"/>
        <w:jc w:val="both"/>
        <w:rPr>
          <w:bCs/>
          <w:sz w:val="26"/>
          <w:szCs w:val="26"/>
        </w:rPr>
      </w:pPr>
      <w:r>
        <w:rPr>
          <w:bCs/>
          <w:sz w:val="26"/>
          <w:szCs w:val="26"/>
        </w:rPr>
        <w:t>3.6</w:t>
      </w:r>
      <w:r w:rsidRPr="00074E3E">
        <w:rPr>
          <w:bCs/>
          <w:sz w:val="26"/>
          <w:szCs w:val="26"/>
        </w:rPr>
        <w:t>.5. Фиксация результата административной процедуры производится на бумажном носителе в виде платёжного поручения.</w:t>
      </w:r>
    </w:p>
    <w:p w:rsidR="00DD18CE" w:rsidRDefault="00DD18CE" w:rsidP="00DD18CE">
      <w:pPr>
        <w:ind w:firstLine="709"/>
        <w:jc w:val="both"/>
        <w:rPr>
          <w:bCs/>
          <w:sz w:val="26"/>
          <w:szCs w:val="26"/>
        </w:rPr>
      </w:pPr>
      <w:r>
        <w:rPr>
          <w:bCs/>
          <w:sz w:val="26"/>
          <w:szCs w:val="26"/>
        </w:rPr>
        <w:t>3.6</w:t>
      </w:r>
      <w:r w:rsidRPr="00074E3E">
        <w:rPr>
          <w:bCs/>
          <w:sz w:val="26"/>
          <w:szCs w:val="26"/>
        </w:rPr>
        <w:t>.6. Денежные средства перечисляются в течение 15 дней со дня издания приказа.</w:t>
      </w:r>
    </w:p>
    <w:p w:rsidR="00DD18CE" w:rsidRPr="00BB0C60" w:rsidRDefault="00DD18CE" w:rsidP="00DD18CE">
      <w:pPr>
        <w:ind w:firstLine="709"/>
        <w:jc w:val="both"/>
        <w:rPr>
          <w:sz w:val="26"/>
          <w:szCs w:val="26"/>
        </w:rPr>
      </w:pPr>
      <w:r w:rsidRPr="00BB0C60">
        <w:rPr>
          <w:sz w:val="26"/>
          <w:szCs w:val="26"/>
        </w:rPr>
        <w:t>3.6.7. Специалист Отдела в срок не более трех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DD18CE" w:rsidRDefault="00DD18CE" w:rsidP="00DD18CE">
      <w:pPr>
        <w:jc w:val="both"/>
        <w:rPr>
          <w:bCs/>
          <w:sz w:val="26"/>
          <w:szCs w:val="26"/>
        </w:rPr>
      </w:pPr>
    </w:p>
    <w:p w:rsidR="00DD18CE" w:rsidRPr="00BB0C60" w:rsidRDefault="00DD18CE" w:rsidP="00DD18CE">
      <w:pPr>
        <w:jc w:val="center"/>
        <w:rPr>
          <w:b/>
          <w:sz w:val="26"/>
          <w:szCs w:val="26"/>
        </w:rPr>
      </w:pPr>
      <w:r w:rsidRPr="00BB0C60">
        <w:rPr>
          <w:b/>
          <w:sz w:val="26"/>
          <w:szCs w:val="26"/>
        </w:rPr>
        <w:t>3.7. Порядок осуществления административных процедур в электронной форме, в том числе с использованием Единого портала, Регионального портала</w:t>
      </w:r>
    </w:p>
    <w:p w:rsidR="00DD18CE" w:rsidRPr="003D478D" w:rsidRDefault="00DD18CE" w:rsidP="00DD18CE">
      <w:pPr>
        <w:ind w:firstLine="709"/>
        <w:jc w:val="both"/>
        <w:rPr>
          <w:b/>
          <w:i/>
          <w:sz w:val="26"/>
          <w:szCs w:val="26"/>
          <w:highlight w:val="yellow"/>
        </w:rPr>
      </w:pPr>
    </w:p>
    <w:p w:rsidR="00DD18CE" w:rsidRPr="00BB0C60" w:rsidRDefault="00DD18CE" w:rsidP="00DD18CE">
      <w:pPr>
        <w:ind w:firstLine="709"/>
        <w:jc w:val="both"/>
        <w:rPr>
          <w:sz w:val="26"/>
          <w:szCs w:val="26"/>
        </w:rPr>
      </w:pPr>
      <w:r w:rsidRPr="00BB0C60">
        <w:rPr>
          <w:sz w:val="26"/>
          <w:szCs w:val="26"/>
        </w:rPr>
        <w:t>3.7.1.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DD18CE" w:rsidRPr="00BB0C60" w:rsidRDefault="00DD18CE" w:rsidP="00DD18CE">
      <w:pPr>
        <w:ind w:firstLine="709"/>
        <w:jc w:val="both"/>
        <w:rPr>
          <w:sz w:val="26"/>
          <w:szCs w:val="26"/>
        </w:rPr>
      </w:pPr>
      <w:r w:rsidRPr="00BB0C60">
        <w:rPr>
          <w:sz w:val="26"/>
          <w:szCs w:val="26"/>
        </w:rPr>
        <w:t>На Едином портале, Региональном портале в обязательном порядке размещаются следующие сведения:</w:t>
      </w:r>
    </w:p>
    <w:p w:rsidR="00DD18CE" w:rsidRPr="00BB0C60" w:rsidRDefault="00DD18CE" w:rsidP="00DD18CE">
      <w:pPr>
        <w:ind w:firstLine="709"/>
        <w:jc w:val="both"/>
        <w:rPr>
          <w:sz w:val="26"/>
          <w:szCs w:val="26"/>
        </w:rPr>
      </w:pPr>
      <w:r w:rsidRPr="00BB0C60">
        <w:rPr>
          <w:sz w:val="26"/>
          <w:szCs w:val="26"/>
        </w:rPr>
        <w:t>круг заявителей;</w:t>
      </w:r>
    </w:p>
    <w:p w:rsidR="00DD18CE" w:rsidRPr="00BB0C60" w:rsidRDefault="00DD18CE" w:rsidP="00DD18CE">
      <w:pPr>
        <w:ind w:firstLine="709"/>
        <w:jc w:val="both"/>
        <w:rPr>
          <w:sz w:val="26"/>
          <w:szCs w:val="26"/>
        </w:rPr>
      </w:pPr>
      <w:r w:rsidRPr="00BB0C60">
        <w:rPr>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18CE" w:rsidRPr="00BB0C60" w:rsidRDefault="00DD18CE" w:rsidP="00DD18CE">
      <w:pPr>
        <w:ind w:firstLine="709"/>
        <w:jc w:val="both"/>
        <w:rPr>
          <w:sz w:val="26"/>
          <w:szCs w:val="26"/>
        </w:rPr>
      </w:pPr>
      <w:r w:rsidRPr="00BB0C60">
        <w:rPr>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срок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исчерпывающий перечень оснований для приостановления или отказа в предоставлении государственной услуги;</w:t>
      </w:r>
    </w:p>
    <w:p w:rsidR="00DD18CE" w:rsidRPr="00BB0C60" w:rsidRDefault="00DD18CE" w:rsidP="00DD18CE">
      <w:pPr>
        <w:ind w:firstLine="709"/>
        <w:jc w:val="both"/>
        <w:rPr>
          <w:sz w:val="26"/>
          <w:szCs w:val="26"/>
        </w:rPr>
      </w:pPr>
      <w:r w:rsidRPr="00BB0C60">
        <w:rPr>
          <w:sz w:val="26"/>
          <w:szCs w:val="26"/>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формы заявлений (уведомлений), используемых при предоставлении государственной услуги.</w:t>
      </w:r>
    </w:p>
    <w:p w:rsidR="00DD18CE" w:rsidRPr="00BB0C60" w:rsidRDefault="00DD18CE" w:rsidP="00DD18CE">
      <w:pPr>
        <w:ind w:firstLine="709"/>
        <w:jc w:val="both"/>
        <w:rPr>
          <w:sz w:val="26"/>
          <w:szCs w:val="26"/>
        </w:rPr>
      </w:pPr>
      <w:r w:rsidRPr="00BB0C60">
        <w:rPr>
          <w:sz w:val="26"/>
          <w:szCs w:val="26"/>
        </w:rPr>
        <w:t>3.7.2.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D18CE" w:rsidRPr="00BB0C60" w:rsidRDefault="00DD18CE" w:rsidP="00DD18CE">
      <w:pPr>
        <w:ind w:firstLine="709"/>
        <w:jc w:val="both"/>
        <w:rPr>
          <w:sz w:val="26"/>
          <w:szCs w:val="26"/>
        </w:rPr>
      </w:pPr>
      <w:r w:rsidRPr="00BB0C60">
        <w:rPr>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DD18CE" w:rsidRPr="00BB0C60" w:rsidRDefault="00DD18CE" w:rsidP="00DD18CE">
      <w:pPr>
        <w:ind w:firstLine="709"/>
        <w:jc w:val="both"/>
        <w:rPr>
          <w:sz w:val="26"/>
          <w:szCs w:val="26"/>
        </w:rPr>
      </w:pPr>
      <w:r w:rsidRPr="00BB0C60">
        <w:rPr>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18CE" w:rsidRPr="00BB0C60" w:rsidRDefault="00DD18CE" w:rsidP="00DD18CE">
      <w:pPr>
        <w:ind w:firstLine="709"/>
        <w:jc w:val="both"/>
        <w:rPr>
          <w:sz w:val="26"/>
          <w:szCs w:val="26"/>
        </w:rPr>
      </w:pPr>
      <w:r w:rsidRPr="00BB0C60">
        <w:rPr>
          <w:sz w:val="26"/>
          <w:szCs w:val="26"/>
        </w:rPr>
        <w:t>При формировании запроса заявителю обеспечивается:</w:t>
      </w:r>
    </w:p>
    <w:p w:rsidR="00DD18CE" w:rsidRPr="00BB0C60" w:rsidRDefault="00DD18CE" w:rsidP="00DD18CE">
      <w:pPr>
        <w:ind w:firstLine="709"/>
        <w:jc w:val="both"/>
        <w:rPr>
          <w:sz w:val="26"/>
          <w:szCs w:val="26"/>
        </w:rPr>
      </w:pPr>
      <w:r w:rsidRPr="00BB0C60">
        <w:rPr>
          <w:sz w:val="26"/>
          <w:szCs w:val="26"/>
        </w:rPr>
        <w:t>возможность копирования и сохранения заявления;</w:t>
      </w:r>
    </w:p>
    <w:p w:rsidR="00DD18CE" w:rsidRPr="00BB0C60" w:rsidRDefault="00DD18CE" w:rsidP="00DD18CE">
      <w:pPr>
        <w:ind w:firstLine="709"/>
        <w:jc w:val="both"/>
        <w:rPr>
          <w:sz w:val="26"/>
          <w:szCs w:val="26"/>
        </w:rPr>
      </w:pPr>
      <w:r w:rsidRPr="00BB0C60">
        <w:rPr>
          <w:sz w:val="26"/>
          <w:szCs w:val="26"/>
        </w:rPr>
        <w:t>возможность печати на бумажном носителе копии электронной формы заявления;</w:t>
      </w:r>
    </w:p>
    <w:p w:rsidR="00DD18CE" w:rsidRPr="00BB0C60" w:rsidRDefault="00DD18CE" w:rsidP="00DD18CE">
      <w:pPr>
        <w:ind w:firstLine="709"/>
        <w:jc w:val="both"/>
        <w:rPr>
          <w:sz w:val="26"/>
          <w:szCs w:val="26"/>
        </w:rPr>
      </w:pPr>
      <w:r w:rsidRPr="00BB0C60">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18CE" w:rsidRPr="00BB0C60" w:rsidRDefault="00DD18CE" w:rsidP="00DD18CE">
      <w:pPr>
        <w:ind w:firstLine="709"/>
        <w:jc w:val="both"/>
        <w:rPr>
          <w:sz w:val="26"/>
          <w:szCs w:val="26"/>
        </w:rPr>
      </w:pPr>
      <w:r w:rsidRPr="00BB0C60">
        <w:rPr>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DD18CE" w:rsidRPr="00BB0C60" w:rsidRDefault="00DD18CE" w:rsidP="00DD18CE">
      <w:pPr>
        <w:ind w:firstLine="709"/>
        <w:jc w:val="both"/>
        <w:rPr>
          <w:sz w:val="26"/>
          <w:szCs w:val="26"/>
        </w:rPr>
      </w:pPr>
      <w:r w:rsidRPr="00BB0C60">
        <w:rPr>
          <w:sz w:val="26"/>
          <w:szCs w:val="26"/>
        </w:rPr>
        <w:t>возможность вернуться на любой из этапов заполнения электронной формы заявления без потери ранее введенной информации;</w:t>
      </w:r>
    </w:p>
    <w:p w:rsidR="00DD18CE" w:rsidRPr="00BB0C60" w:rsidRDefault="00DD18CE" w:rsidP="00DD18CE">
      <w:pPr>
        <w:ind w:firstLine="709"/>
        <w:jc w:val="both"/>
        <w:rPr>
          <w:sz w:val="26"/>
          <w:szCs w:val="26"/>
        </w:rPr>
      </w:pPr>
      <w:r w:rsidRPr="00BB0C60">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DD18CE" w:rsidRPr="00BB0C60" w:rsidRDefault="00DD18CE" w:rsidP="00DD18CE">
      <w:pPr>
        <w:ind w:firstLine="709"/>
        <w:jc w:val="both"/>
        <w:rPr>
          <w:sz w:val="26"/>
          <w:szCs w:val="26"/>
        </w:rPr>
      </w:pPr>
      <w:r w:rsidRPr="00BB0C60">
        <w:rPr>
          <w:sz w:val="26"/>
          <w:szCs w:val="26"/>
        </w:rPr>
        <w:t>Сформированный и подписанный запрос и иные документы направляются в Отдел посредством Единого портала, Регионального портала.</w:t>
      </w:r>
    </w:p>
    <w:p w:rsidR="00DD18CE" w:rsidRPr="00BB0C60" w:rsidRDefault="00DD18CE" w:rsidP="00DD18CE">
      <w:pPr>
        <w:ind w:firstLine="709"/>
        <w:jc w:val="both"/>
        <w:rPr>
          <w:sz w:val="26"/>
          <w:szCs w:val="26"/>
        </w:rPr>
      </w:pPr>
      <w:r w:rsidRPr="00BB0C60">
        <w:rPr>
          <w:sz w:val="26"/>
          <w:szCs w:val="26"/>
        </w:rPr>
        <w:t>3.7.3 Отдел обеспечивает в электронной форме прием документов, необходимых для предоставления услуги, и регистрацию запроса в срок, указанный в пункте в пункте 3.2.4 подраздела 3.2 настоящего Административного регламента, без необходимости повторного представления на бумажном носителе.</w:t>
      </w:r>
    </w:p>
    <w:p w:rsidR="00DD18CE" w:rsidRPr="00BB0C60" w:rsidRDefault="00DD18CE" w:rsidP="00DD18CE">
      <w:pPr>
        <w:ind w:firstLine="709"/>
        <w:jc w:val="both"/>
        <w:rPr>
          <w:sz w:val="26"/>
          <w:szCs w:val="26"/>
        </w:rPr>
      </w:pPr>
      <w:r w:rsidRPr="00BB0C60">
        <w:rPr>
          <w:sz w:val="26"/>
          <w:szCs w:val="26"/>
        </w:rPr>
        <w:t>После принятия запроса заявителя специалистом Отдела,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DD18CE" w:rsidRPr="00BB0C60" w:rsidRDefault="00DD18CE" w:rsidP="00DD18CE">
      <w:pPr>
        <w:ind w:firstLine="709"/>
        <w:jc w:val="both"/>
        <w:rPr>
          <w:sz w:val="26"/>
          <w:szCs w:val="26"/>
        </w:rPr>
      </w:pPr>
      <w:r w:rsidRPr="00BB0C60">
        <w:rPr>
          <w:sz w:val="26"/>
          <w:szCs w:val="26"/>
        </w:rPr>
        <w:t>3.7.4. Информация о ходе предоставления государственной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DD18CE" w:rsidRPr="00BB0C60" w:rsidRDefault="00DD18CE" w:rsidP="00DD18CE">
      <w:pPr>
        <w:ind w:firstLine="709"/>
        <w:jc w:val="both"/>
        <w:rPr>
          <w:sz w:val="26"/>
          <w:szCs w:val="26"/>
        </w:rPr>
      </w:pPr>
      <w:r w:rsidRPr="00BB0C60">
        <w:rPr>
          <w:sz w:val="26"/>
          <w:szCs w:val="26"/>
        </w:rPr>
        <w:t>При предоставлении государственной услуги в электронной форме заявителю направляется:</w:t>
      </w:r>
    </w:p>
    <w:p w:rsidR="00DD18CE" w:rsidRPr="00BB0C60" w:rsidRDefault="00DD18CE" w:rsidP="00DD18CE">
      <w:pPr>
        <w:ind w:firstLine="709"/>
        <w:jc w:val="both"/>
        <w:rPr>
          <w:sz w:val="26"/>
          <w:szCs w:val="26"/>
        </w:rPr>
      </w:pPr>
      <w:r w:rsidRPr="00BB0C60">
        <w:rPr>
          <w:sz w:val="26"/>
          <w:szCs w:val="26"/>
        </w:rPr>
        <w:lastRenderedPageBreak/>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D18CE" w:rsidRPr="00BB0C60" w:rsidRDefault="00DD18CE" w:rsidP="00DD18CE">
      <w:pPr>
        <w:ind w:firstLine="709"/>
        <w:jc w:val="both"/>
        <w:rPr>
          <w:sz w:val="26"/>
          <w:szCs w:val="26"/>
        </w:rPr>
      </w:pPr>
      <w:r w:rsidRPr="00BB0C60">
        <w:rPr>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D18CE" w:rsidRPr="00BB0C60" w:rsidRDefault="00DD18CE" w:rsidP="00DD18CE">
      <w:pPr>
        <w:ind w:firstLine="709"/>
        <w:jc w:val="both"/>
        <w:rPr>
          <w:sz w:val="26"/>
          <w:szCs w:val="26"/>
        </w:rPr>
      </w:pPr>
      <w:r w:rsidRPr="00BB0C60">
        <w:rPr>
          <w:sz w:val="26"/>
          <w:szCs w:val="26"/>
        </w:rPr>
        <w:t>3.7.5. 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DD18CE" w:rsidRPr="00BB0C60" w:rsidRDefault="00DD18CE" w:rsidP="00DD18CE">
      <w:pPr>
        <w:ind w:firstLine="709"/>
        <w:jc w:val="both"/>
        <w:rPr>
          <w:sz w:val="26"/>
          <w:szCs w:val="26"/>
        </w:rPr>
      </w:pPr>
      <w:r w:rsidRPr="00BB0C60">
        <w:rPr>
          <w:sz w:val="26"/>
          <w:szCs w:val="26"/>
        </w:rPr>
        <w:t>3.7.6.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D18CE" w:rsidRPr="00BB0C60" w:rsidRDefault="00DD18CE" w:rsidP="00DD18CE">
      <w:pPr>
        <w:ind w:firstLine="709"/>
        <w:jc w:val="both"/>
        <w:rPr>
          <w:sz w:val="26"/>
          <w:szCs w:val="26"/>
        </w:rPr>
      </w:pPr>
      <w:r w:rsidRPr="00BB0C60">
        <w:rPr>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DD18CE" w:rsidRPr="007D718D" w:rsidRDefault="00DD18CE" w:rsidP="00DD18CE">
      <w:pPr>
        <w:jc w:val="both"/>
        <w:rPr>
          <w:sz w:val="26"/>
          <w:szCs w:val="26"/>
        </w:rPr>
      </w:pPr>
    </w:p>
    <w:p w:rsidR="00DD18CE" w:rsidRPr="00BB0C60" w:rsidRDefault="00DD18CE" w:rsidP="00DD18CE">
      <w:pPr>
        <w:jc w:val="center"/>
        <w:rPr>
          <w:b/>
          <w:bCs/>
          <w:sz w:val="26"/>
          <w:szCs w:val="26"/>
        </w:rPr>
      </w:pPr>
      <w:r w:rsidRPr="00BB0C60">
        <w:rPr>
          <w:b/>
          <w:bCs/>
          <w:sz w:val="26"/>
          <w:szCs w:val="26"/>
        </w:rPr>
        <w:t>3.8. Особенности выполнения административных процедур (действий) в МФЦ</w:t>
      </w:r>
    </w:p>
    <w:p w:rsidR="00DD18CE" w:rsidRDefault="00DD18CE" w:rsidP="00DD18CE">
      <w:pPr>
        <w:ind w:firstLine="709"/>
        <w:jc w:val="both"/>
        <w:rPr>
          <w:bCs/>
          <w:sz w:val="26"/>
          <w:szCs w:val="26"/>
        </w:rPr>
      </w:pPr>
    </w:p>
    <w:p w:rsidR="00DD18CE" w:rsidRPr="00BB0C60" w:rsidRDefault="00DD18CE" w:rsidP="00DD18CE">
      <w:pPr>
        <w:ind w:firstLine="709"/>
        <w:jc w:val="both"/>
        <w:rPr>
          <w:sz w:val="26"/>
          <w:szCs w:val="26"/>
        </w:rPr>
      </w:pPr>
      <w:r w:rsidRPr="00BB0C60">
        <w:rPr>
          <w:sz w:val="26"/>
          <w:szCs w:val="26"/>
        </w:rPr>
        <w:t>3.8.1. Получение заявителем государственной услуги в МФЦ осуществляется в соответствии с соглашениями, заключенными между МФЦ и Департаментом.</w:t>
      </w:r>
    </w:p>
    <w:p w:rsidR="00DD18CE" w:rsidRPr="00BB0C60" w:rsidRDefault="00DD18CE" w:rsidP="00DD18CE">
      <w:pPr>
        <w:ind w:firstLine="709"/>
        <w:jc w:val="both"/>
        <w:rPr>
          <w:sz w:val="26"/>
          <w:szCs w:val="26"/>
        </w:rPr>
      </w:pPr>
      <w:r w:rsidRPr="00BB0C60">
        <w:rPr>
          <w:sz w:val="26"/>
          <w:szCs w:val="26"/>
        </w:rPr>
        <w:t xml:space="preserve">3.8.2.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DD18CE" w:rsidRPr="00BB0C60" w:rsidRDefault="00DD18CE" w:rsidP="00DD18CE">
      <w:pPr>
        <w:ind w:firstLine="709"/>
        <w:jc w:val="both"/>
        <w:rPr>
          <w:sz w:val="26"/>
          <w:szCs w:val="26"/>
        </w:rPr>
      </w:pPr>
      <w:r w:rsidRPr="00BB0C60">
        <w:rPr>
          <w:sz w:val="26"/>
          <w:szCs w:val="26"/>
        </w:rPr>
        <w:t>3.8.3. В случае подачи заявления со всеми необходимыми документами через МФЦ датой приема заявления считается дата регистрации в МФЦ. В случае если заявление подано через МФЦ и к заявлению не приложены необходимые документы или приложены не все документы, указанные в пункте 2.6.1 подраздела 2.6 раздела 2 настоящего Административного регламента, Отдел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DD18CE" w:rsidRPr="00BB0C60" w:rsidRDefault="00DD18CE" w:rsidP="00DD18CE">
      <w:pPr>
        <w:ind w:firstLine="709"/>
        <w:jc w:val="both"/>
        <w:rPr>
          <w:sz w:val="26"/>
          <w:szCs w:val="26"/>
        </w:rPr>
      </w:pPr>
      <w:r w:rsidRPr="00BB0C60">
        <w:rPr>
          <w:sz w:val="26"/>
          <w:szCs w:val="26"/>
        </w:rPr>
        <w:t>3.8.4. Предоставление государственной услуги через МФЦ включает в себя следующие административные процедуры (действия):</w:t>
      </w:r>
    </w:p>
    <w:p w:rsidR="00DD18CE" w:rsidRPr="00BB0C60" w:rsidRDefault="00DD18CE" w:rsidP="00DD18CE">
      <w:pPr>
        <w:ind w:firstLine="709"/>
        <w:jc w:val="both"/>
        <w:rPr>
          <w:sz w:val="26"/>
          <w:szCs w:val="26"/>
        </w:rPr>
      </w:pPr>
      <w:r w:rsidRPr="00BB0C60">
        <w:rPr>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D18CE" w:rsidRPr="00BB0C60" w:rsidRDefault="00DD18CE" w:rsidP="00DD18CE">
      <w:pPr>
        <w:ind w:firstLine="709"/>
        <w:jc w:val="both"/>
        <w:rPr>
          <w:sz w:val="26"/>
          <w:szCs w:val="26"/>
        </w:rPr>
      </w:pPr>
      <w:r w:rsidRPr="00BB0C60">
        <w:rPr>
          <w:sz w:val="26"/>
          <w:szCs w:val="26"/>
        </w:rPr>
        <w:t>2) прием и регистрация заявления со всеми необходимыми документами;</w:t>
      </w:r>
    </w:p>
    <w:p w:rsidR="00DD18CE" w:rsidRPr="00BB0C60" w:rsidRDefault="00DD18CE" w:rsidP="00DD18CE">
      <w:pPr>
        <w:ind w:firstLine="709"/>
        <w:jc w:val="both"/>
        <w:rPr>
          <w:sz w:val="26"/>
          <w:szCs w:val="26"/>
        </w:rPr>
      </w:pPr>
      <w:r w:rsidRPr="00BB0C60">
        <w:rPr>
          <w:sz w:val="26"/>
          <w:szCs w:val="26"/>
        </w:rPr>
        <w:t>3) направление заявления со всеми необходимыми документами в Отдел;</w:t>
      </w:r>
    </w:p>
    <w:p w:rsidR="00DD18CE" w:rsidRPr="00BB0C60" w:rsidRDefault="00DD18CE" w:rsidP="00DD18CE">
      <w:pPr>
        <w:ind w:firstLine="709"/>
        <w:jc w:val="both"/>
        <w:rPr>
          <w:sz w:val="26"/>
          <w:szCs w:val="26"/>
        </w:rPr>
      </w:pPr>
      <w:r w:rsidRPr="00BB0C60">
        <w:rPr>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DD18CE" w:rsidRPr="00BB0C60" w:rsidRDefault="00DD18CE" w:rsidP="00DD18CE">
      <w:pPr>
        <w:ind w:firstLine="709"/>
        <w:jc w:val="both"/>
        <w:rPr>
          <w:sz w:val="26"/>
          <w:szCs w:val="26"/>
        </w:rPr>
      </w:pPr>
      <w:r w:rsidRPr="00BB0C60">
        <w:rPr>
          <w:sz w:val="26"/>
          <w:szCs w:val="26"/>
        </w:rPr>
        <w:t>3.8.5. При поступлении заявления и необходимых документов МФЦ:</w:t>
      </w:r>
    </w:p>
    <w:p w:rsidR="00DD18CE" w:rsidRPr="00BB0C60" w:rsidRDefault="00DD18CE" w:rsidP="00DD18CE">
      <w:pPr>
        <w:ind w:firstLine="709"/>
        <w:jc w:val="both"/>
        <w:rPr>
          <w:sz w:val="26"/>
          <w:szCs w:val="26"/>
        </w:rPr>
      </w:pPr>
      <w:r w:rsidRPr="00BB0C60">
        <w:rPr>
          <w:sz w:val="26"/>
          <w:szCs w:val="26"/>
        </w:rPr>
        <w:lastRenderedPageBreak/>
        <w:t>1) сверяет данные представленных документов с данными, указанными в заявлении;</w:t>
      </w:r>
    </w:p>
    <w:p w:rsidR="00DD18CE" w:rsidRPr="00BB0C60" w:rsidRDefault="00DD18CE" w:rsidP="00DD18CE">
      <w:pPr>
        <w:ind w:firstLine="709"/>
        <w:jc w:val="both"/>
        <w:rPr>
          <w:sz w:val="26"/>
          <w:szCs w:val="26"/>
        </w:rPr>
      </w:pPr>
      <w:r w:rsidRPr="00BB0C60">
        <w:rPr>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D18CE" w:rsidRPr="00BB0C60" w:rsidRDefault="00DD18CE" w:rsidP="00DD18CE">
      <w:pPr>
        <w:ind w:firstLine="709"/>
        <w:jc w:val="both"/>
        <w:rPr>
          <w:sz w:val="26"/>
          <w:szCs w:val="26"/>
        </w:rPr>
      </w:pPr>
      <w:r w:rsidRPr="00BB0C60">
        <w:rPr>
          <w:sz w:val="26"/>
          <w:szCs w:val="26"/>
        </w:rPr>
        <w:t>3) регистрирует заявление;</w:t>
      </w:r>
    </w:p>
    <w:p w:rsidR="00DD18CE" w:rsidRPr="00BB0C60" w:rsidRDefault="00DD18CE" w:rsidP="00DD18CE">
      <w:pPr>
        <w:ind w:firstLine="709"/>
        <w:jc w:val="both"/>
        <w:rPr>
          <w:sz w:val="26"/>
          <w:szCs w:val="26"/>
        </w:rPr>
      </w:pPr>
      <w:r w:rsidRPr="00BB0C60">
        <w:rPr>
          <w:sz w:val="26"/>
          <w:szCs w:val="26"/>
        </w:rPr>
        <w:t>4) выдает заявителю расписку-уведомление с указанием регистрационного номера и даты приема заявления;</w:t>
      </w:r>
    </w:p>
    <w:p w:rsidR="00DD18CE" w:rsidRPr="00BB0C60" w:rsidRDefault="00DD18CE" w:rsidP="00DD18CE">
      <w:pPr>
        <w:ind w:firstLine="709"/>
        <w:jc w:val="both"/>
        <w:rPr>
          <w:sz w:val="26"/>
          <w:szCs w:val="26"/>
        </w:rPr>
      </w:pPr>
      <w:r w:rsidRPr="00BB0C60">
        <w:rPr>
          <w:sz w:val="26"/>
          <w:szCs w:val="26"/>
        </w:rPr>
        <w:t>5)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DD18CE" w:rsidRPr="00BB0C60" w:rsidRDefault="00DD18CE" w:rsidP="00DD18CE">
      <w:pPr>
        <w:ind w:firstLine="709"/>
        <w:jc w:val="both"/>
        <w:rPr>
          <w:bCs/>
          <w:sz w:val="26"/>
          <w:szCs w:val="26"/>
        </w:rPr>
      </w:pPr>
      <w:r w:rsidRPr="00BB0C60">
        <w:rPr>
          <w:sz w:val="26"/>
          <w:szCs w:val="26"/>
        </w:rPr>
        <w:t>6) выдает (направляет) заявителю уведомление о принятом решении, полученное в форме электронного документа из Отдела.</w:t>
      </w:r>
    </w:p>
    <w:p w:rsidR="00DD18CE" w:rsidRPr="00074E3E" w:rsidRDefault="00DD18CE" w:rsidP="00DD18CE">
      <w:pPr>
        <w:jc w:val="both"/>
        <w:rPr>
          <w:bCs/>
          <w:sz w:val="26"/>
          <w:szCs w:val="26"/>
        </w:rPr>
      </w:pPr>
    </w:p>
    <w:p w:rsidR="00DD18CE" w:rsidRPr="007D718D" w:rsidRDefault="00DD18CE" w:rsidP="00DD18CE">
      <w:pPr>
        <w:jc w:val="center"/>
        <w:rPr>
          <w:b/>
          <w:bCs/>
          <w:sz w:val="26"/>
          <w:szCs w:val="26"/>
        </w:rPr>
      </w:pPr>
      <w:r w:rsidRPr="007D718D">
        <w:rPr>
          <w:b/>
          <w:bCs/>
          <w:sz w:val="26"/>
          <w:szCs w:val="26"/>
        </w:rPr>
        <w:t>4. Формы контроля за исполнением Административного регламента</w:t>
      </w:r>
    </w:p>
    <w:p w:rsidR="00DD18CE" w:rsidRPr="007D718D" w:rsidRDefault="00DD18CE" w:rsidP="00DD18CE">
      <w:pPr>
        <w:ind w:firstLine="709"/>
        <w:jc w:val="both"/>
        <w:rPr>
          <w:sz w:val="26"/>
          <w:szCs w:val="26"/>
        </w:rPr>
      </w:pPr>
    </w:p>
    <w:p w:rsidR="00DD18CE" w:rsidRPr="005707A4" w:rsidRDefault="00DD18CE" w:rsidP="00DD18CE">
      <w:pPr>
        <w:ind w:firstLine="709"/>
        <w:jc w:val="both"/>
        <w:rPr>
          <w:sz w:val="26"/>
          <w:szCs w:val="26"/>
        </w:rPr>
      </w:pPr>
      <w:r w:rsidRPr="005707A4">
        <w:rPr>
          <w:sz w:val="26"/>
          <w:szCs w:val="26"/>
        </w:rPr>
        <w:t>4.1. Текущий контроль за исполнением настоящего Административного регламента, принятием решений специалистами Отдела, Департамента, ответственными за предоставление государственной услуги, осуществляется соответственно начальником Отдела, начальником Департамента.</w:t>
      </w:r>
    </w:p>
    <w:p w:rsidR="00DD18CE" w:rsidRPr="005707A4" w:rsidRDefault="00DD18CE" w:rsidP="00DD18CE">
      <w:pPr>
        <w:ind w:firstLine="709"/>
        <w:jc w:val="both"/>
        <w:rPr>
          <w:sz w:val="26"/>
          <w:szCs w:val="26"/>
        </w:rPr>
      </w:pPr>
      <w:r w:rsidRPr="005707A4">
        <w:rPr>
          <w:sz w:val="26"/>
          <w:szCs w:val="26"/>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Отдела, Департамента, ответственными за предоставление государственной услуги, положений настоящего Административного регламента.</w:t>
      </w:r>
    </w:p>
    <w:p w:rsidR="00DD18CE" w:rsidRPr="005707A4" w:rsidRDefault="00DD18CE" w:rsidP="00DD18CE">
      <w:pPr>
        <w:ind w:firstLine="709"/>
        <w:jc w:val="both"/>
        <w:rPr>
          <w:sz w:val="26"/>
          <w:szCs w:val="26"/>
        </w:rPr>
      </w:pPr>
      <w:r w:rsidRPr="005707A4">
        <w:rPr>
          <w:sz w:val="26"/>
          <w:szCs w:val="26"/>
        </w:rPr>
        <w:t>Периодичность осуществления текущего контроля устанавливается начальником Отдела, начальником Департамента, но не реже одного раза в квартал.</w:t>
      </w:r>
    </w:p>
    <w:p w:rsidR="00DD18CE" w:rsidRPr="005707A4" w:rsidRDefault="00DD18CE" w:rsidP="00DD18CE">
      <w:pPr>
        <w:ind w:firstLine="709"/>
        <w:jc w:val="both"/>
        <w:rPr>
          <w:sz w:val="26"/>
          <w:szCs w:val="26"/>
        </w:rPr>
      </w:pPr>
      <w:r w:rsidRPr="005707A4">
        <w:rPr>
          <w:sz w:val="26"/>
          <w:szCs w:val="26"/>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DD18CE" w:rsidRPr="005707A4" w:rsidRDefault="00DD18CE" w:rsidP="00DD18CE">
      <w:pPr>
        <w:ind w:firstLine="709"/>
        <w:jc w:val="both"/>
        <w:rPr>
          <w:sz w:val="26"/>
          <w:szCs w:val="26"/>
        </w:rPr>
      </w:pPr>
      <w:r w:rsidRPr="005707A4">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DD18CE" w:rsidRPr="005707A4" w:rsidRDefault="00DD18CE" w:rsidP="00DD18CE">
      <w:pPr>
        <w:ind w:firstLine="709"/>
        <w:jc w:val="both"/>
        <w:rPr>
          <w:sz w:val="26"/>
          <w:szCs w:val="26"/>
        </w:rPr>
      </w:pPr>
      <w:r w:rsidRPr="005707A4">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DD18CE" w:rsidRPr="005707A4" w:rsidRDefault="00DD18CE" w:rsidP="00DD18CE">
      <w:pPr>
        <w:ind w:firstLine="709"/>
        <w:jc w:val="both"/>
        <w:rPr>
          <w:sz w:val="26"/>
          <w:szCs w:val="26"/>
        </w:rPr>
      </w:pPr>
      <w:r w:rsidRPr="005707A4">
        <w:rPr>
          <w:sz w:val="26"/>
          <w:szCs w:val="26"/>
        </w:rPr>
        <w:t>Проверки также проводятся по конкретным обращениям граждан.</w:t>
      </w:r>
    </w:p>
    <w:p w:rsidR="00DD18CE" w:rsidRPr="005707A4" w:rsidRDefault="00DD18CE" w:rsidP="00DD18CE">
      <w:pPr>
        <w:ind w:firstLine="709"/>
        <w:jc w:val="both"/>
        <w:rPr>
          <w:sz w:val="26"/>
          <w:szCs w:val="26"/>
        </w:rPr>
      </w:pPr>
      <w:r w:rsidRPr="005707A4">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DD18CE" w:rsidRPr="005707A4" w:rsidRDefault="00DD18CE" w:rsidP="00DD18CE">
      <w:pPr>
        <w:ind w:firstLine="709"/>
        <w:jc w:val="both"/>
        <w:rPr>
          <w:sz w:val="26"/>
          <w:szCs w:val="26"/>
        </w:rPr>
      </w:pPr>
      <w:r w:rsidRPr="005707A4">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DD18CE" w:rsidRPr="005707A4" w:rsidRDefault="00DD18CE" w:rsidP="00DD18CE">
      <w:pPr>
        <w:ind w:firstLine="709"/>
        <w:jc w:val="both"/>
        <w:rPr>
          <w:sz w:val="26"/>
          <w:szCs w:val="26"/>
        </w:rPr>
      </w:pPr>
      <w:r w:rsidRPr="005707A4">
        <w:rPr>
          <w:sz w:val="26"/>
          <w:szCs w:val="26"/>
        </w:rPr>
        <w:t>Один экземпляр акта передается в Отдел или Департамент, второй экземпляр хранится в структурном подразделении Департамента, ответственном за организацию делопроизводства.</w:t>
      </w:r>
    </w:p>
    <w:p w:rsidR="00DD18CE" w:rsidRPr="005707A4" w:rsidRDefault="00DD18CE" w:rsidP="00DD18CE">
      <w:pPr>
        <w:ind w:firstLine="709"/>
        <w:jc w:val="both"/>
        <w:rPr>
          <w:sz w:val="26"/>
          <w:szCs w:val="26"/>
        </w:rPr>
      </w:pPr>
      <w:r w:rsidRPr="005707A4">
        <w:rPr>
          <w:sz w:val="26"/>
          <w:szCs w:val="26"/>
        </w:rPr>
        <w:t>Плановые проверки проводятся не реже одного раза в три года.</w:t>
      </w:r>
    </w:p>
    <w:p w:rsidR="00DD18CE" w:rsidRPr="005707A4" w:rsidRDefault="00DD18CE" w:rsidP="00DD18CE">
      <w:pPr>
        <w:ind w:firstLine="709"/>
        <w:jc w:val="both"/>
        <w:rPr>
          <w:sz w:val="26"/>
          <w:szCs w:val="26"/>
        </w:rPr>
      </w:pPr>
      <w:r w:rsidRPr="005707A4">
        <w:rPr>
          <w:sz w:val="26"/>
          <w:szCs w:val="26"/>
        </w:rPr>
        <w:lastRenderedPageBreak/>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DD18CE" w:rsidRPr="005707A4" w:rsidRDefault="00DD18CE" w:rsidP="00DD18CE">
      <w:pPr>
        <w:ind w:firstLine="709"/>
        <w:jc w:val="both"/>
        <w:rPr>
          <w:sz w:val="26"/>
          <w:szCs w:val="26"/>
        </w:rPr>
      </w:pPr>
      <w:r w:rsidRPr="005707A4">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DD18CE" w:rsidRPr="005707A4" w:rsidRDefault="00DD18CE" w:rsidP="00DD18CE">
      <w:pPr>
        <w:ind w:firstLine="709"/>
        <w:jc w:val="both"/>
        <w:rPr>
          <w:sz w:val="26"/>
          <w:szCs w:val="26"/>
        </w:rPr>
      </w:pPr>
      <w:r w:rsidRPr="005707A4">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DD18CE" w:rsidRPr="005707A4" w:rsidRDefault="00DD18CE" w:rsidP="00DD18CE">
      <w:pPr>
        <w:ind w:firstLine="709"/>
        <w:jc w:val="both"/>
        <w:rPr>
          <w:sz w:val="26"/>
          <w:szCs w:val="26"/>
        </w:rPr>
      </w:pPr>
      <w:r w:rsidRPr="005707A4">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DD18CE" w:rsidRDefault="00DD18CE" w:rsidP="00DD18CE">
      <w:pPr>
        <w:ind w:firstLine="709"/>
        <w:jc w:val="both"/>
        <w:rPr>
          <w:sz w:val="26"/>
          <w:szCs w:val="26"/>
        </w:rPr>
      </w:pPr>
      <w:r w:rsidRPr="005707A4">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DD18CE" w:rsidRPr="007D718D" w:rsidRDefault="00DD18CE" w:rsidP="00DD18CE">
      <w:pPr>
        <w:ind w:firstLine="709"/>
        <w:jc w:val="both"/>
        <w:rPr>
          <w:sz w:val="26"/>
          <w:szCs w:val="26"/>
        </w:rPr>
      </w:pPr>
    </w:p>
    <w:p w:rsidR="00DD18CE" w:rsidRPr="007D718D" w:rsidRDefault="00DD18CE" w:rsidP="00DD18CE">
      <w:pPr>
        <w:numPr>
          <w:ilvl w:val="0"/>
          <w:numId w:val="29"/>
        </w:numPr>
        <w:jc w:val="center"/>
        <w:rPr>
          <w:b/>
          <w:bCs/>
          <w:sz w:val="26"/>
          <w:szCs w:val="26"/>
        </w:rPr>
      </w:pPr>
      <w:r w:rsidRPr="007D718D">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DD18CE" w:rsidRPr="007D718D" w:rsidRDefault="00DD18CE" w:rsidP="00DD18CE">
      <w:pPr>
        <w:ind w:firstLine="709"/>
        <w:jc w:val="both"/>
        <w:rPr>
          <w:sz w:val="26"/>
          <w:szCs w:val="26"/>
        </w:rPr>
      </w:pPr>
    </w:p>
    <w:p w:rsidR="00DD18CE" w:rsidRDefault="00DD18CE" w:rsidP="00DD18CE">
      <w:pPr>
        <w:ind w:firstLine="709"/>
        <w:jc w:val="both"/>
        <w:rPr>
          <w:sz w:val="26"/>
          <w:szCs w:val="26"/>
        </w:rPr>
      </w:pPr>
      <w:r w:rsidRPr="005707A4">
        <w:rPr>
          <w:sz w:val="26"/>
          <w:szCs w:val="26"/>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DD18CE" w:rsidRPr="005707A4" w:rsidRDefault="00DD18CE" w:rsidP="00DD18CE">
      <w:pPr>
        <w:ind w:firstLine="709"/>
        <w:jc w:val="both"/>
        <w:rPr>
          <w:sz w:val="26"/>
          <w:szCs w:val="26"/>
        </w:rPr>
      </w:pPr>
      <w:r w:rsidRPr="005707A4">
        <w:rPr>
          <w:sz w:val="26"/>
          <w:szCs w:val="26"/>
        </w:rPr>
        <w:t>5.2. Заявитель может обратиться с жалобой в следующих случаях:</w:t>
      </w:r>
    </w:p>
    <w:p w:rsidR="00DD18CE" w:rsidRPr="005707A4" w:rsidRDefault="00DD18CE" w:rsidP="00DD18CE">
      <w:pPr>
        <w:ind w:firstLine="709"/>
        <w:jc w:val="both"/>
        <w:rPr>
          <w:sz w:val="26"/>
          <w:szCs w:val="26"/>
        </w:rPr>
      </w:pPr>
      <w:r w:rsidRPr="005707A4">
        <w:rPr>
          <w:sz w:val="26"/>
          <w:szCs w:val="26"/>
        </w:rPr>
        <w:t>1) нарушение срока регистрации запроса о предоставлении государственной услуги, запроса, указанного в с</w:t>
      </w:r>
      <w:r>
        <w:rPr>
          <w:sz w:val="26"/>
          <w:szCs w:val="26"/>
        </w:rPr>
        <w:t>татье 15.1 Федерального закона «</w:t>
      </w:r>
      <w:r w:rsidRPr="005707A4">
        <w:rPr>
          <w:sz w:val="26"/>
          <w:szCs w:val="26"/>
        </w:rPr>
        <w:t>Об организации предоставления госуда</w:t>
      </w:r>
      <w:r>
        <w:rPr>
          <w:sz w:val="26"/>
          <w:szCs w:val="26"/>
        </w:rPr>
        <w:t>рственных и муниципальных услуг»</w:t>
      </w:r>
      <w:r w:rsidRPr="005707A4">
        <w:rPr>
          <w:sz w:val="26"/>
          <w:szCs w:val="26"/>
        </w:rPr>
        <w:t>;</w:t>
      </w:r>
    </w:p>
    <w:p w:rsidR="00DD18CE" w:rsidRPr="005707A4" w:rsidRDefault="00DD18CE" w:rsidP="00DD18CE">
      <w:pPr>
        <w:ind w:firstLine="709"/>
        <w:jc w:val="both"/>
        <w:rPr>
          <w:sz w:val="26"/>
          <w:szCs w:val="26"/>
        </w:rPr>
      </w:pPr>
      <w:r w:rsidRPr="005707A4">
        <w:rPr>
          <w:sz w:val="26"/>
          <w:szCs w:val="26"/>
        </w:rPr>
        <w:t>2) нарушение срока предоставления государственной услуги;</w:t>
      </w:r>
    </w:p>
    <w:p w:rsidR="00DD18CE" w:rsidRPr="005707A4" w:rsidRDefault="00DD18CE" w:rsidP="00DD18CE">
      <w:pPr>
        <w:ind w:firstLine="709"/>
        <w:jc w:val="both"/>
        <w:rPr>
          <w:sz w:val="26"/>
          <w:szCs w:val="26"/>
        </w:rPr>
      </w:pPr>
      <w:r w:rsidRPr="005707A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DD18CE" w:rsidRPr="005707A4" w:rsidRDefault="00DD18CE" w:rsidP="00DD18CE">
      <w:pPr>
        <w:ind w:firstLine="709"/>
        <w:jc w:val="both"/>
        <w:rPr>
          <w:sz w:val="26"/>
          <w:szCs w:val="26"/>
        </w:rPr>
      </w:pPr>
      <w:r w:rsidRPr="005707A4">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DD18CE" w:rsidRPr="005707A4" w:rsidRDefault="00DD18CE" w:rsidP="00DD18CE">
      <w:pPr>
        <w:ind w:firstLine="709"/>
        <w:jc w:val="both"/>
        <w:rPr>
          <w:sz w:val="26"/>
          <w:szCs w:val="26"/>
        </w:rPr>
      </w:pPr>
      <w:r w:rsidRPr="005707A4">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D18CE" w:rsidRPr="005707A4" w:rsidRDefault="00DD18CE" w:rsidP="00DD18CE">
      <w:pPr>
        <w:ind w:firstLine="709"/>
        <w:jc w:val="both"/>
        <w:rPr>
          <w:sz w:val="26"/>
          <w:szCs w:val="26"/>
        </w:rPr>
      </w:pPr>
      <w:r w:rsidRPr="005707A4">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DD18CE" w:rsidRPr="005707A4" w:rsidRDefault="00DD18CE" w:rsidP="00DD18CE">
      <w:pPr>
        <w:ind w:firstLine="709"/>
        <w:jc w:val="both"/>
        <w:rPr>
          <w:sz w:val="26"/>
          <w:szCs w:val="26"/>
        </w:rPr>
      </w:pPr>
      <w:r w:rsidRPr="005707A4">
        <w:rPr>
          <w:sz w:val="26"/>
          <w:szCs w:val="26"/>
        </w:rPr>
        <w:t>7) отказ Департамента, а также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18CE" w:rsidRPr="005707A4" w:rsidRDefault="00DD18CE" w:rsidP="00DD18CE">
      <w:pPr>
        <w:ind w:firstLine="709"/>
        <w:jc w:val="both"/>
        <w:rPr>
          <w:sz w:val="26"/>
          <w:szCs w:val="26"/>
        </w:rPr>
      </w:pPr>
      <w:r w:rsidRPr="005707A4">
        <w:rPr>
          <w:sz w:val="26"/>
          <w:szCs w:val="26"/>
        </w:rPr>
        <w:lastRenderedPageBreak/>
        <w:t>8) нарушение срока или порядка выдачи документов по результатам предоставления государственной услуги;</w:t>
      </w:r>
    </w:p>
    <w:p w:rsidR="00DD18CE" w:rsidRPr="005707A4" w:rsidRDefault="00DD18CE" w:rsidP="00DD18CE">
      <w:pPr>
        <w:ind w:firstLine="709"/>
        <w:jc w:val="both"/>
        <w:rPr>
          <w:sz w:val="26"/>
          <w:szCs w:val="26"/>
        </w:rPr>
      </w:pPr>
      <w:r w:rsidRPr="005707A4">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DD18CE" w:rsidRPr="005707A4" w:rsidRDefault="00DD18CE" w:rsidP="00DD18CE">
      <w:pPr>
        <w:ind w:firstLine="709"/>
        <w:jc w:val="both"/>
        <w:rPr>
          <w:sz w:val="26"/>
          <w:szCs w:val="26"/>
        </w:rPr>
      </w:pPr>
      <w:r w:rsidRPr="005707A4">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D18CE" w:rsidRPr="005707A4" w:rsidRDefault="00DD18CE" w:rsidP="00DD18CE">
      <w:pPr>
        <w:ind w:firstLine="709"/>
        <w:jc w:val="both"/>
        <w:rPr>
          <w:sz w:val="26"/>
          <w:szCs w:val="26"/>
        </w:rPr>
      </w:pPr>
      <w:r w:rsidRPr="005707A4">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18CE" w:rsidRPr="005707A4" w:rsidRDefault="00DD18CE" w:rsidP="00DD18CE">
      <w:pPr>
        <w:ind w:firstLine="709"/>
        <w:jc w:val="both"/>
        <w:rPr>
          <w:sz w:val="26"/>
          <w:szCs w:val="26"/>
        </w:rPr>
      </w:pPr>
      <w:r w:rsidRPr="005707A4">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D18CE" w:rsidRPr="005707A4" w:rsidRDefault="00DD18CE" w:rsidP="00DD18CE">
      <w:pPr>
        <w:ind w:firstLine="709"/>
        <w:jc w:val="both"/>
        <w:rPr>
          <w:sz w:val="26"/>
          <w:szCs w:val="26"/>
        </w:rPr>
      </w:pPr>
      <w:r w:rsidRPr="005707A4">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D18CE" w:rsidRPr="005707A4" w:rsidRDefault="00DD18CE" w:rsidP="00DD18CE">
      <w:pPr>
        <w:ind w:firstLine="709"/>
        <w:jc w:val="both"/>
        <w:rPr>
          <w:sz w:val="26"/>
          <w:szCs w:val="26"/>
        </w:rPr>
      </w:pPr>
      <w:r w:rsidRPr="005707A4">
        <w:rPr>
          <w:sz w:val="26"/>
          <w:szCs w:val="26"/>
        </w:rPr>
        <w:t>выявление документально подтвержденного факта (признаков) ошибочного или противоправного действия (бездействия) должностного лица Департамента, Отдела,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Отдела,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D18CE" w:rsidRDefault="00DD18CE" w:rsidP="00DD18CE">
      <w:pPr>
        <w:ind w:firstLine="709"/>
        <w:jc w:val="both"/>
        <w:rPr>
          <w:sz w:val="26"/>
          <w:szCs w:val="26"/>
        </w:rPr>
      </w:pPr>
      <w:r w:rsidRPr="005707A4">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w:t>
      </w:r>
      <w:r>
        <w:rPr>
          <w:sz w:val="26"/>
          <w:szCs w:val="26"/>
        </w:rPr>
        <w:t xml:space="preserve"> статьи 16 Федерального закона «</w:t>
      </w:r>
      <w:r w:rsidRPr="005707A4">
        <w:rPr>
          <w:sz w:val="26"/>
          <w:szCs w:val="26"/>
        </w:rPr>
        <w:t>Об организации предоставления государственных и муниципальных услуг</w:t>
      </w:r>
      <w:r>
        <w:rPr>
          <w:sz w:val="26"/>
          <w:szCs w:val="26"/>
        </w:rPr>
        <w:t>»</w:t>
      </w:r>
      <w:r w:rsidRPr="005707A4">
        <w:rPr>
          <w:sz w:val="26"/>
          <w:szCs w:val="26"/>
        </w:rPr>
        <w:t>.</w:t>
      </w:r>
    </w:p>
    <w:p w:rsidR="00DD18CE" w:rsidRPr="005707A4" w:rsidRDefault="00DD18CE" w:rsidP="00DD18CE">
      <w:pPr>
        <w:ind w:firstLine="709"/>
        <w:jc w:val="both"/>
        <w:rPr>
          <w:sz w:val="26"/>
          <w:szCs w:val="26"/>
        </w:rPr>
      </w:pPr>
      <w:r w:rsidRPr="005707A4">
        <w:rPr>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МФЦ, в Департамент (далее </w:t>
      </w:r>
      <w:r>
        <w:rPr>
          <w:sz w:val="26"/>
          <w:szCs w:val="26"/>
        </w:rPr>
        <w:t>–</w:t>
      </w:r>
      <w:r w:rsidRPr="005707A4">
        <w:rPr>
          <w:sz w:val="26"/>
          <w:szCs w:val="26"/>
        </w:rPr>
        <w:t xml:space="preserve"> учредитель МФЦ), Правительство Чукотского автономного округа.</w:t>
      </w:r>
    </w:p>
    <w:p w:rsidR="00DD18CE" w:rsidRPr="005707A4" w:rsidRDefault="00DD18CE" w:rsidP="00DD18CE">
      <w:pPr>
        <w:ind w:firstLine="709"/>
        <w:jc w:val="both"/>
        <w:rPr>
          <w:sz w:val="26"/>
          <w:szCs w:val="26"/>
        </w:rPr>
      </w:pPr>
      <w:r w:rsidRPr="005707A4">
        <w:rPr>
          <w:sz w:val="26"/>
          <w:szCs w:val="26"/>
        </w:rPr>
        <w:t>Заявитель имеет право подать жалобу:</w:t>
      </w:r>
    </w:p>
    <w:p w:rsidR="00DD18CE" w:rsidRPr="005707A4" w:rsidRDefault="00DD18CE" w:rsidP="00DD18CE">
      <w:pPr>
        <w:ind w:firstLine="709"/>
        <w:jc w:val="both"/>
        <w:rPr>
          <w:sz w:val="26"/>
          <w:szCs w:val="26"/>
        </w:rPr>
      </w:pPr>
      <w:r w:rsidRPr="005707A4">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DD18CE" w:rsidRPr="005707A4" w:rsidRDefault="00DD18CE" w:rsidP="00DD18CE">
      <w:pPr>
        <w:ind w:firstLine="709"/>
        <w:jc w:val="both"/>
        <w:rPr>
          <w:sz w:val="26"/>
          <w:szCs w:val="26"/>
        </w:rPr>
      </w:pPr>
      <w:r w:rsidRPr="005707A4">
        <w:rPr>
          <w:sz w:val="26"/>
          <w:szCs w:val="26"/>
        </w:rPr>
        <w:t>2) начальнику Департамента, в случае обжалования решений и действий (бездействия) его должностных лиц, либо государственных служащих;</w:t>
      </w:r>
    </w:p>
    <w:p w:rsidR="00DD18CE" w:rsidRPr="005707A4" w:rsidRDefault="00DD18CE" w:rsidP="00DD18CE">
      <w:pPr>
        <w:ind w:firstLine="709"/>
        <w:jc w:val="both"/>
        <w:rPr>
          <w:sz w:val="26"/>
          <w:szCs w:val="26"/>
        </w:rPr>
      </w:pPr>
      <w:r w:rsidRPr="005707A4">
        <w:rPr>
          <w:sz w:val="26"/>
          <w:szCs w:val="26"/>
        </w:rPr>
        <w:t>3) руководителю МФЦ, в случае обжалования решений и действий (бездействия) работника МФЦ;</w:t>
      </w:r>
    </w:p>
    <w:p w:rsidR="00DD18CE" w:rsidRDefault="00DD18CE" w:rsidP="00DD18CE">
      <w:pPr>
        <w:ind w:firstLine="709"/>
        <w:jc w:val="both"/>
        <w:rPr>
          <w:sz w:val="26"/>
          <w:szCs w:val="26"/>
        </w:rPr>
      </w:pPr>
      <w:r w:rsidRPr="005707A4">
        <w:rPr>
          <w:sz w:val="26"/>
          <w:szCs w:val="26"/>
        </w:rPr>
        <w:t>4) учредителю МФЦ, в случае обжалования решений и действий (бездействия) МФЦ.</w:t>
      </w:r>
    </w:p>
    <w:p w:rsidR="00DD18CE" w:rsidRPr="005707A4" w:rsidRDefault="00DD18CE" w:rsidP="00DD18CE">
      <w:pPr>
        <w:ind w:firstLine="709"/>
        <w:jc w:val="both"/>
        <w:rPr>
          <w:sz w:val="26"/>
          <w:szCs w:val="26"/>
        </w:rPr>
      </w:pPr>
      <w:r w:rsidRPr="005707A4">
        <w:rPr>
          <w:sz w:val="26"/>
          <w:szCs w:val="26"/>
        </w:rPr>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w:t>
      </w:r>
      <w:r>
        <w:rPr>
          <w:sz w:val="26"/>
          <w:szCs w:val="26"/>
        </w:rPr>
        <w:t>«</w:t>
      </w:r>
      <w:r w:rsidRPr="005707A4">
        <w:rPr>
          <w:sz w:val="26"/>
          <w:szCs w:val="26"/>
        </w:rPr>
        <w:t>Интернет</w:t>
      </w:r>
      <w:r>
        <w:rPr>
          <w:sz w:val="26"/>
          <w:szCs w:val="26"/>
        </w:rPr>
        <w:t>»</w:t>
      </w:r>
      <w:r w:rsidRPr="005707A4">
        <w:rPr>
          <w:sz w:val="26"/>
          <w:szCs w:val="26"/>
        </w:rPr>
        <w:t xml:space="preserve">, </w:t>
      </w:r>
      <w:r w:rsidRPr="005707A4">
        <w:rPr>
          <w:sz w:val="26"/>
          <w:szCs w:val="26"/>
        </w:rPr>
        <w:lastRenderedPageBreak/>
        <w:t>официального сайта Департамента, ЕПГУ либо регионального портала государственных и муниципальных услуг, а также может быть принята при личном приеме заявителя.</w:t>
      </w:r>
    </w:p>
    <w:p w:rsidR="00DD18CE" w:rsidRDefault="00DD18CE" w:rsidP="00DD18CE">
      <w:pPr>
        <w:ind w:firstLine="709"/>
        <w:jc w:val="both"/>
        <w:rPr>
          <w:sz w:val="26"/>
          <w:szCs w:val="26"/>
        </w:rPr>
      </w:pPr>
      <w:r w:rsidRPr="005707A4">
        <w:rPr>
          <w:sz w:val="26"/>
          <w:szCs w:val="26"/>
        </w:rPr>
        <w:t xml:space="preserve">Жалоба на решения и действия (бездействие) МФЦ, работника МФЦ может быть направлена по почте, с использованием сети </w:t>
      </w:r>
      <w:r>
        <w:rPr>
          <w:sz w:val="26"/>
          <w:szCs w:val="26"/>
        </w:rPr>
        <w:t>«</w:t>
      </w:r>
      <w:r w:rsidRPr="005707A4">
        <w:rPr>
          <w:sz w:val="26"/>
          <w:szCs w:val="26"/>
        </w:rPr>
        <w:t>Интернет</w:t>
      </w:r>
      <w:r>
        <w:rPr>
          <w:sz w:val="26"/>
          <w:szCs w:val="26"/>
        </w:rPr>
        <w:t>»</w:t>
      </w:r>
      <w:r w:rsidRPr="005707A4">
        <w:rPr>
          <w:sz w:val="26"/>
          <w:szCs w:val="26"/>
        </w:rPr>
        <w:t>, официального сайта МФЦ, ЕПГУ либо регионального портала государственных и муниципальных услуг, а также может быть принята при личном приеме заявителя.</w:t>
      </w:r>
    </w:p>
    <w:p w:rsidR="00DD18CE" w:rsidRPr="005707A4" w:rsidRDefault="00DD18CE" w:rsidP="00DD18CE">
      <w:pPr>
        <w:ind w:firstLine="709"/>
        <w:jc w:val="both"/>
        <w:rPr>
          <w:sz w:val="26"/>
          <w:szCs w:val="26"/>
        </w:rPr>
      </w:pPr>
      <w:r w:rsidRPr="005707A4">
        <w:rPr>
          <w:sz w:val="26"/>
          <w:szCs w:val="26"/>
        </w:rPr>
        <w:t>5.5. Жалоба должна содержать:</w:t>
      </w:r>
    </w:p>
    <w:p w:rsidR="00DD18CE" w:rsidRPr="005707A4" w:rsidRDefault="00DD18CE" w:rsidP="00DD18CE">
      <w:pPr>
        <w:ind w:firstLine="709"/>
        <w:jc w:val="both"/>
        <w:rPr>
          <w:sz w:val="26"/>
          <w:szCs w:val="26"/>
        </w:rPr>
      </w:pPr>
      <w:r w:rsidRPr="005707A4">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DD18CE" w:rsidRPr="005707A4" w:rsidRDefault="00DD18CE" w:rsidP="00DD18CE">
      <w:pPr>
        <w:ind w:firstLine="709"/>
        <w:jc w:val="both"/>
        <w:rPr>
          <w:sz w:val="26"/>
          <w:szCs w:val="26"/>
        </w:rPr>
      </w:pPr>
      <w:r w:rsidRPr="005707A4">
        <w:rPr>
          <w:sz w:val="26"/>
          <w:szCs w:val="26"/>
        </w:rPr>
        <w:t xml:space="preserve">2) фамилию, имя, отчество (последнее - при наличии), сведения о месте жительства заявителя </w:t>
      </w:r>
      <w:r>
        <w:rPr>
          <w:sz w:val="26"/>
          <w:szCs w:val="26"/>
        </w:rPr>
        <w:t>–</w:t>
      </w:r>
      <w:r w:rsidRPr="005707A4">
        <w:rPr>
          <w:sz w:val="26"/>
          <w:szCs w:val="26"/>
        </w:rPr>
        <w:t xml:space="preserve"> физического лица либо наименование, сведения о месте нахождения заявителя </w:t>
      </w:r>
      <w:r>
        <w:rPr>
          <w:sz w:val="26"/>
          <w:szCs w:val="26"/>
        </w:rPr>
        <w:t>–</w:t>
      </w:r>
      <w:r w:rsidRPr="005707A4">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8CE" w:rsidRPr="005707A4" w:rsidRDefault="00DD18CE" w:rsidP="00DD18CE">
      <w:pPr>
        <w:ind w:firstLine="709"/>
        <w:jc w:val="both"/>
        <w:rPr>
          <w:sz w:val="26"/>
          <w:szCs w:val="26"/>
        </w:rPr>
      </w:pPr>
      <w:r w:rsidRPr="005707A4">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DD18CE" w:rsidRDefault="00DD18CE" w:rsidP="00DD18CE">
      <w:pPr>
        <w:ind w:firstLine="709"/>
        <w:jc w:val="both"/>
        <w:rPr>
          <w:sz w:val="26"/>
          <w:szCs w:val="26"/>
        </w:rPr>
      </w:pPr>
      <w:r w:rsidRPr="005707A4">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DD18CE" w:rsidRPr="005707A4" w:rsidRDefault="00DD18CE" w:rsidP="00DD18CE">
      <w:pPr>
        <w:ind w:firstLine="709"/>
        <w:jc w:val="both"/>
        <w:rPr>
          <w:sz w:val="26"/>
          <w:szCs w:val="26"/>
        </w:rPr>
      </w:pPr>
      <w:r w:rsidRPr="005707A4">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DD18CE" w:rsidRPr="005707A4" w:rsidRDefault="00DD18CE" w:rsidP="00DD18CE">
      <w:pPr>
        <w:ind w:firstLine="709"/>
        <w:jc w:val="both"/>
        <w:rPr>
          <w:sz w:val="26"/>
          <w:szCs w:val="26"/>
        </w:rPr>
      </w:pPr>
      <w:r w:rsidRPr="005707A4">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DD18CE" w:rsidRDefault="00DD18CE" w:rsidP="00DD18CE">
      <w:pPr>
        <w:ind w:firstLine="709"/>
        <w:jc w:val="both"/>
        <w:rPr>
          <w:sz w:val="26"/>
          <w:szCs w:val="26"/>
        </w:rPr>
      </w:pPr>
      <w:r w:rsidRPr="005707A4">
        <w:rPr>
          <w:sz w:val="26"/>
          <w:szCs w:val="26"/>
        </w:rPr>
        <w:t>5.7. Основания для приостановления и прекращения рассмотрения жалобы отсутствуют.</w:t>
      </w:r>
    </w:p>
    <w:p w:rsidR="00DD18CE" w:rsidRPr="005707A4" w:rsidRDefault="00DD18CE" w:rsidP="00DD18CE">
      <w:pPr>
        <w:ind w:firstLine="709"/>
        <w:jc w:val="both"/>
        <w:rPr>
          <w:sz w:val="26"/>
          <w:szCs w:val="26"/>
        </w:rPr>
      </w:pPr>
      <w:r w:rsidRPr="005707A4">
        <w:rPr>
          <w:sz w:val="26"/>
          <w:szCs w:val="26"/>
        </w:rPr>
        <w:t>5.8. По результатам рассмотрения жалобы принимается одно из следующих решений:</w:t>
      </w:r>
    </w:p>
    <w:p w:rsidR="00DD18CE" w:rsidRPr="005707A4" w:rsidRDefault="00DD18CE" w:rsidP="00DD18CE">
      <w:pPr>
        <w:ind w:firstLine="709"/>
        <w:jc w:val="both"/>
        <w:rPr>
          <w:sz w:val="26"/>
          <w:szCs w:val="26"/>
        </w:rPr>
      </w:pPr>
      <w:r w:rsidRPr="005707A4">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DD18CE" w:rsidRDefault="00DD18CE" w:rsidP="00DD18CE">
      <w:pPr>
        <w:ind w:firstLine="709"/>
        <w:jc w:val="both"/>
        <w:rPr>
          <w:sz w:val="26"/>
          <w:szCs w:val="26"/>
        </w:rPr>
      </w:pPr>
      <w:r w:rsidRPr="005707A4">
        <w:rPr>
          <w:sz w:val="26"/>
          <w:szCs w:val="26"/>
        </w:rPr>
        <w:t>2) в удовлетворении жалобы отказывается.</w:t>
      </w:r>
    </w:p>
    <w:p w:rsidR="00DD18CE" w:rsidRPr="005707A4" w:rsidRDefault="00DD18CE" w:rsidP="00DD18CE">
      <w:pPr>
        <w:ind w:firstLine="709"/>
        <w:jc w:val="both"/>
        <w:rPr>
          <w:sz w:val="26"/>
          <w:szCs w:val="26"/>
        </w:rPr>
      </w:pPr>
      <w:r w:rsidRPr="005707A4">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8CE" w:rsidRPr="005707A4" w:rsidRDefault="00DD18CE" w:rsidP="00DD18CE">
      <w:pPr>
        <w:ind w:firstLine="709"/>
        <w:jc w:val="both"/>
        <w:rPr>
          <w:sz w:val="26"/>
          <w:szCs w:val="26"/>
        </w:rPr>
      </w:pPr>
      <w:r w:rsidRPr="005707A4">
        <w:rPr>
          <w:sz w:val="26"/>
          <w:szCs w:val="26"/>
        </w:rPr>
        <w:t xml:space="preserve">В случае признания жалобы подлежащей удовлетворению в ответе заявителю дается информация о действиях, осуществляемых Департаментом,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w:t>
      </w:r>
      <w:r w:rsidRPr="005707A4">
        <w:rPr>
          <w:sz w:val="26"/>
          <w:szCs w:val="26"/>
        </w:rPr>
        <w:lastRenderedPageBreak/>
        <w:t>указывается информация о дальнейших действиях, которые необходимо совершить заявителю в целях получения государственной услуги.</w:t>
      </w:r>
    </w:p>
    <w:p w:rsidR="00DD18CE" w:rsidRPr="005707A4" w:rsidRDefault="00DD18CE" w:rsidP="00DD18CE">
      <w:pPr>
        <w:ind w:firstLine="709"/>
        <w:jc w:val="both"/>
        <w:rPr>
          <w:sz w:val="26"/>
          <w:szCs w:val="26"/>
        </w:rPr>
      </w:pPr>
      <w:r w:rsidRPr="005707A4">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8CE" w:rsidRPr="005707A4" w:rsidRDefault="00DD18CE" w:rsidP="00DD18CE">
      <w:pPr>
        <w:ind w:firstLine="709"/>
        <w:jc w:val="both"/>
        <w:rPr>
          <w:sz w:val="26"/>
          <w:szCs w:val="26"/>
        </w:rPr>
      </w:pPr>
      <w:r w:rsidRPr="005707A4">
        <w:rPr>
          <w:sz w:val="26"/>
          <w:szCs w:val="26"/>
        </w:rPr>
        <w:t>5.10. Заявитель вправе обжаловать решение по жалобе вышестоящим должностным лицам.</w:t>
      </w:r>
    </w:p>
    <w:p w:rsidR="00DD18CE" w:rsidRPr="005707A4" w:rsidRDefault="00DD18CE" w:rsidP="00DD18CE">
      <w:pPr>
        <w:ind w:firstLine="709"/>
        <w:jc w:val="both"/>
        <w:rPr>
          <w:sz w:val="26"/>
          <w:szCs w:val="26"/>
        </w:rPr>
      </w:pPr>
      <w:r w:rsidRPr="005707A4">
        <w:rPr>
          <w:sz w:val="26"/>
          <w:szCs w:val="26"/>
        </w:rPr>
        <w:t>5.11. Заявитель имеет право на получение информации и документов, необходимых для обоснования и рассмотрения жалобы.</w:t>
      </w:r>
    </w:p>
    <w:p w:rsidR="00DD18CE" w:rsidRDefault="00DD18CE" w:rsidP="00DD18CE">
      <w:pPr>
        <w:ind w:firstLine="709"/>
        <w:jc w:val="both"/>
        <w:rPr>
          <w:sz w:val="26"/>
          <w:szCs w:val="26"/>
        </w:rPr>
      </w:pPr>
      <w:r w:rsidRPr="005707A4">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DD18CE" w:rsidRPr="007D718D" w:rsidRDefault="00DD18CE" w:rsidP="00DD18CE">
      <w:pPr>
        <w:jc w:val="both"/>
        <w:rPr>
          <w:b/>
          <w:sz w:val="26"/>
          <w:szCs w:val="26"/>
        </w:rPr>
      </w:pPr>
      <w:r w:rsidRPr="005707A4">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D718D">
        <w:rPr>
          <w:b/>
          <w:sz w:val="26"/>
          <w:szCs w:val="26"/>
        </w:rPr>
        <w:br w:type="page"/>
      </w:r>
    </w:p>
    <w:p w:rsidR="00DD18CE" w:rsidRPr="007D718D" w:rsidRDefault="00DD18CE" w:rsidP="00DD18CE">
      <w:pPr>
        <w:ind w:left="4536"/>
        <w:jc w:val="right"/>
        <w:rPr>
          <w:sz w:val="26"/>
          <w:szCs w:val="26"/>
        </w:rPr>
      </w:pPr>
      <w:r w:rsidRPr="007D718D">
        <w:rPr>
          <w:sz w:val="26"/>
          <w:szCs w:val="26"/>
        </w:rPr>
        <w:lastRenderedPageBreak/>
        <w:t>Приложение 1</w:t>
      </w:r>
    </w:p>
    <w:p w:rsidR="00DD18CE" w:rsidRPr="007D718D" w:rsidRDefault="00DD18CE" w:rsidP="00DD18CE">
      <w:pPr>
        <w:ind w:left="4536"/>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FD39FD">
        <w:rPr>
          <w:sz w:val="26"/>
          <w:szCs w:val="26"/>
        </w:rPr>
        <w:t>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sidRPr="007D718D">
        <w:rPr>
          <w:sz w:val="26"/>
          <w:szCs w:val="26"/>
        </w:rPr>
        <w:t>»</w:t>
      </w:r>
    </w:p>
    <w:p w:rsidR="00DD18CE" w:rsidRDefault="00DD18CE" w:rsidP="00DD18CE">
      <w:pPr>
        <w:rPr>
          <w:b/>
          <w:sz w:val="26"/>
          <w:szCs w:val="26"/>
        </w:rPr>
      </w:pPr>
    </w:p>
    <w:p w:rsidR="00DD18CE" w:rsidRPr="00172EE5" w:rsidRDefault="00DD18CE" w:rsidP="00DD18CE">
      <w:pPr>
        <w:ind w:left="4536"/>
        <w:rPr>
          <w:sz w:val="26"/>
          <w:szCs w:val="26"/>
        </w:rPr>
      </w:pPr>
      <w:r w:rsidRPr="00172EE5">
        <w:rPr>
          <w:sz w:val="26"/>
          <w:szCs w:val="26"/>
        </w:rPr>
        <w:t>В Департамент социальной политики</w:t>
      </w:r>
    </w:p>
    <w:p w:rsidR="00DD18CE" w:rsidRPr="00172EE5" w:rsidRDefault="00DD18CE" w:rsidP="00DD18CE">
      <w:pPr>
        <w:ind w:left="4536"/>
        <w:rPr>
          <w:sz w:val="26"/>
          <w:szCs w:val="26"/>
        </w:rPr>
      </w:pPr>
      <w:r w:rsidRPr="00172EE5">
        <w:rPr>
          <w:sz w:val="26"/>
          <w:szCs w:val="26"/>
        </w:rPr>
        <w:t>Чукотского автономного округа</w:t>
      </w:r>
    </w:p>
    <w:p w:rsidR="00DD18CE" w:rsidRPr="00172EE5" w:rsidRDefault="00DD18CE" w:rsidP="00DD18CE">
      <w:pPr>
        <w:ind w:left="4536"/>
        <w:rPr>
          <w:sz w:val="26"/>
          <w:szCs w:val="26"/>
        </w:rPr>
      </w:pPr>
      <w:r w:rsidRPr="00172EE5">
        <w:rPr>
          <w:sz w:val="26"/>
          <w:szCs w:val="26"/>
        </w:rPr>
        <w:t>от _______</w:t>
      </w:r>
      <w:r>
        <w:rPr>
          <w:sz w:val="26"/>
          <w:szCs w:val="26"/>
        </w:rPr>
        <w:t>______________________________</w:t>
      </w:r>
    </w:p>
    <w:p w:rsidR="00DD18CE" w:rsidRPr="00172EE5" w:rsidRDefault="00DD18CE" w:rsidP="00DD18CE">
      <w:pPr>
        <w:ind w:left="4536"/>
        <w:rPr>
          <w:sz w:val="26"/>
          <w:szCs w:val="26"/>
        </w:rPr>
      </w:pPr>
      <w:r w:rsidRPr="00172EE5">
        <w:rPr>
          <w:sz w:val="26"/>
          <w:szCs w:val="26"/>
        </w:rPr>
        <w:t>_______</w:t>
      </w:r>
      <w:r>
        <w:rPr>
          <w:sz w:val="26"/>
          <w:szCs w:val="26"/>
        </w:rPr>
        <w:t>_______________________________</w:t>
      </w:r>
      <w:r w:rsidRPr="00172EE5">
        <w:rPr>
          <w:sz w:val="26"/>
          <w:szCs w:val="26"/>
        </w:rPr>
        <w:t>__</w:t>
      </w:r>
    </w:p>
    <w:p w:rsidR="00DD18CE" w:rsidRPr="00172EE5" w:rsidRDefault="00DD18CE" w:rsidP="00DD18CE">
      <w:pPr>
        <w:ind w:left="4536"/>
        <w:jc w:val="center"/>
        <w:rPr>
          <w:sz w:val="22"/>
          <w:szCs w:val="26"/>
        </w:rPr>
      </w:pPr>
      <w:r w:rsidRPr="00172EE5">
        <w:rPr>
          <w:sz w:val="22"/>
          <w:szCs w:val="26"/>
        </w:rPr>
        <w:t>(фамилия, имя, отчество заявителя)</w:t>
      </w:r>
    </w:p>
    <w:p w:rsidR="00DD18CE" w:rsidRPr="00172EE5" w:rsidRDefault="00DD18CE" w:rsidP="00DD18CE">
      <w:pPr>
        <w:ind w:left="4536"/>
        <w:rPr>
          <w:sz w:val="26"/>
          <w:szCs w:val="26"/>
        </w:rPr>
      </w:pPr>
      <w:r w:rsidRPr="00172EE5">
        <w:rPr>
          <w:sz w:val="26"/>
          <w:szCs w:val="26"/>
        </w:rPr>
        <w:t>проживающего(ей) по адресу: 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документ, удостоверяющий личность</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rPr>
          <w:sz w:val="26"/>
          <w:szCs w:val="26"/>
        </w:rPr>
      </w:pPr>
      <w:r w:rsidRPr="00172EE5">
        <w:rPr>
          <w:sz w:val="26"/>
          <w:szCs w:val="26"/>
        </w:rPr>
        <w:t>_______________</w:t>
      </w:r>
      <w:r>
        <w:rPr>
          <w:sz w:val="26"/>
          <w:szCs w:val="26"/>
        </w:rPr>
        <w:t>_________________________</w:t>
      </w:r>
    </w:p>
    <w:p w:rsidR="00DD18CE" w:rsidRPr="00172EE5" w:rsidRDefault="00DD18CE" w:rsidP="00DD18CE">
      <w:pPr>
        <w:ind w:left="4536"/>
        <w:rPr>
          <w:sz w:val="26"/>
          <w:szCs w:val="26"/>
        </w:rPr>
      </w:pPr>
      <w:r w:rsidRPr="00172EE5">
        <w:rPr>
          <w:sz w:val="26"/>
          <w:szCs w:val="26"/>
        </w:rPr>
        <w:t>_________</w:t>
      </w:r>
      <w:r>
        <w:rPr>
          <w:sz w:val="26"/>
          <w:szCs w:val="26"/>
        </w:rPr>
        <w:t>_______________________________</w:t>
      </w:r>
    </w:p>
    <w:p w:rsidR="00DD18CE" w:rsidRPr="00172EE5" w:rsidRDefault="00DD18CE" w:rsidP="00DD18CE">
      <w:pPr>
        <w:ind w:left="4536"/>
        <w:jc w:val="center"/>
        <w:rPr>
          <w:sz w:val="22"/>
          <w:szCs w:val="26"/>
        </w:rPr>
      </w:pPr>
      <w:r w:rsidRPr="00172EE5">
        <w:rPr>
          <w:sz w:val="22"/>
          <w:szCs w:val="26"/>
        </w:rPr>
        <w:t>(вид, серия, номер, кем и когда выдан)</w:t>
      </w:r>
    </w:p>
    <w:p w:rsidR="00DD18CE" w:rsidRPr="00BD5B91" w:rsidRDefault="00DD18CE" w:rsidP="00DD18CE">
      <w:pPr>
        <w:ind w:left="4536"/>
        <w:rPr>
          <w:sz w:val="26"/>
          <w:szCs w:val="26"/>
          <w:highlight w:val="green"/>
        </w:rPr>
      </w:pPr>
      <w:r w:rsidRPr="00172EE5">
        <w:rPr>
          <w:sz w:val="26"/>
          <w:szCs w:val="26"/>
        </w:rPr>
        <w:t>Контактный</w:t>
      </w:r>
      <w:r>
        <w:rPr>
          <w:sz w:val="26"/>
          <w:szCs w:val="26"/>
        </w:rPr>
        <w:t xml:space="preserve"> телефон: _____________________</w:t>
      </w:r>
    </w:p>
    <w:p w:rsidR="00DD18CE" w:rsidRDefault="00DD18CE" w:rsidP="00DD18CE">
      <w:pPr>
        <w:pStyle w:val="1"/>
        <w:rPr>
          <w:highlight w:val="green"/>
          <w:lang w:val="ru-RU"/>
        </w:rPr>
      </w:pPr>
    </w:p>
    <w:p w:rsidR="00DD18CE" w:rsidRPr="00BD5B91" w:rsidRDefault="00DD18CE" w:rsidP="00DD18CE">
      <w:pPr>
        <w:pStyle w:val="1"/>
        <w:rPr>
          <w:highlight w:val="green"/>
        </w:rPr>
      </w:pPr>
      <w:r w:rsidRPr="00032595">
        <w:t>Заявление</w:t>
      </w:r>
      <w:r w:rsidRPr="00032595">
        <w:br/>
      </w:r>
      <w:r w:rsidRPr="00BD5B91">
        <w:rPr>
          <w:highlight w:val="green"/>
        </w:rPr>
        <w:t xml:space="preserve"> </w:t>
      </w:r>
    </w:p>
    <w:p w:rsidR="00DD18CE" w:rsidRPr="00172EE5" w:rsidRDefault="00DD18CE" w:rsidP="00DD18CE">
      <w:pPr>
        <w:ind w:firstLine="709"/>
        <w:jc w:val="both"/>
        <w:rPr>
          <w:sz w:val="26"/>
          <w:szCs w:val="26"/>
        </w:rPr>
      </w:pPr>
      <w:r w:rsidRPr="00172EE5">
        <w:rPr>
          <w:sz w:val="26"/>
          <w:szCs w:val="26"/>
        </w:rPr>
        <w:t>Я, _______________________________________________</w:t>
      </w:r>
      <w:r>
        <w:rPr>
          <w:sz w:val="26"/>
          <w:szCs w:val="26"/>
        </w:rPr>
        <w:t>___________________</w:t>
      </w:r>
      <w:r w:rsidRPr="00172EE5">
        <w:rPr>
          <w:sz w:val="26"/>
          <w:szCs w:val="26"/>
        </w:rPr>
        <w:t>,</w:t>
      </w:r>
    </w:p>
    <w:p w:rsidR="00DD18CE" w:rsidRPr="00172EE5" w:rsidRDefault="00DD18CE" w:rsidP="00DD18CE">
      <w:pPr>
        <w:ind w:firstLine="709"/>
        <w:jc w:val="center"/>
        <w:rPr>
          <w:sz w:val="22"/>
          <w:szCs w:val="26"/>
        </w:rPr>
      </w:pPr>
      <w:r w:rsidRPr="00172EE5">
        <w:rPr>
          <w:sz w:val="22"/>
          <w:szCs w:val="26"/>
        </w:rPr>
        <w:t>(фамилия, имя, отчество заявителя)</w:t>
      </w:r>
    </w:p>
    <w:p w:rsidR="00DD18CE" w:rsidRPr="00172EE5" w:rsidRDefault="00DD18CE" w:rsidP="00DD18CE">
      <w:pPr>
        <w:jc w:val="both"/>
        <w:rPr>
          <w:sz w:val="26"/>
          <w:szCs w:val="26"/>
        </w:rPr>
      </w:pPr>
      <w:r w:rsidRPr="00172EE5">
        <w:rPr>
          <w:sz w:val="26"/>
          <w:szCs w:val="26"/>
        </w:rPr>
        <w:t>прошу предоставить социальную поддержку в виде компенсации стоимости самостоятельно приобретенной путевки в оздоровительный лагерь/санаторно-курортное учреждение (нужное подчеркнуть) на меня/моего подопечного, приёмного ребёнка (нужное подчеркнуть)</w:t>
      </w:r>
    </w:p>
    <w:p w:rsidR="00DD18CE" w:rsidRPr="00172EE5" w:rsidRDefault="00DD18CE" w:rsidP="00DD18CE">
      <w:pPr>
        <w:jc w:val="both"/>
        <w:rPr>
          <w:sz w:val="26"/>
          <w:szCs w:val="26"/>
        </w:rPr>
      </w:pPr>
      <w:r w:rsidRPr="00172EE5">
        <w:rPr>
          <w:sz w:val="26"/>
          <w:szCs w:val="26"/>
        </w:rPr>
        <w:t>_____________________________________</w:t>
      </w:r>
      <w:r>
        <w:rPr>
          <w:sz w:val="26"/>
          <w:szCs w:val="26"/>
        </w:rPr>
        <w:t>______________________________________</w:t>
      </w:r>
    </w:p>
    <w:p w:rsidR="00DD18CE" w:rsidRPr="00172EE5" w:rsidRDefault="00DD18CE" w:rsidP="00DD18CE">
      <w:pPr>
        <w:jc w:val="center"/>
        <w:rPr>
          <w:sz w:val="22"/>
          <w:szCs w:val="26"/>
        </w:rPr>
      </w:pPr>
      <w:r w:rsidRPr="00172EE5">
        <w:rPr>
          <w:sz w:val="22"/>
          <w:szCs w:val="26"/>
        </w:rPr>
        <w:t>(фамилия, имя, отчество ребёнка, дата рождения, статус)</w:t>
      </w:r>
    </w:p>
    <w:p w:rsidR="00DD18CE" w:rsidRPr="00172EE5" w:rsidRDefault="00DD18CE" w:rsidP="00DD18CE">
      <w:pPr>
        <w:jc w:val="both"/>
        <w:rPr>
          <w:sz w:val="26"/>
          <w:szCs w:val="26"/>
        </w:rPr>
      </w:pPr>
      <w:r w:rsidRPr="00172EE5">
        <w:rPr>
          <w:sz w:val="26"/>
          <w:szCs w:val="26"/>
        </w:rPr>
        <w:t>с оплатой проезда по маршруту ____________________</w:t>
      </w:r>
      <w:r>
        <w:rPr>
          <w:sz w:val="26"/>
          <w:szCs w:val="26"/>
        </w:rPr>
        <w:t>___________________________</w:t>
      </w:r>
    </w:p>
    <w:p w:rsidR="00DD18CE" w:rsidRPr="00172EE5" w:rsidRDefault="00DD18CE" w:rsidP="00DD18CE">
      <w:pPr>
        <w:jc w:val="both"/>
        <w:rPr>
          <w:sz w:val="26"/>
          <w:szCs w:val="26"/>
        </w:rPr>
      </w:pPr>
      <w:r w:rsidRPr="00172EE5">
        <w:rPr>
          <w:sz w:val="26"/>
          <w:szCs w:val="26"/>
        </w:rPr>
        <w:t>_____________________________________</w:t>
      </w:r>
      <w:r>
        <w:rPr>
          <w:sz w:val="26"/>
          <w:szCs w:val="26"/>
        </w:rPr>
        <w:t>______________________________</w:t>
      </w:r>
      <w:r w:rsidRPr="00172EE5">
        <w:rPr>
          <w:sz w:val="26"/>
          <w:szCs w:val="26"/>
        </w:rPr>
        <w:t>_______.</w:t>
      </w:r>
    </w:p>
    <w:p w:rsidR="00DD18CE" w:rsidRPr="00172EE5" w:rsidRDefault="00DD18CE" w:rsidP="00DD18CE">
      <w:pPr>
        <w:ind w:firstLine="709"/>
        <w:jc w:val="both"/>
        <w:rPr>
          <w:sz w:val="26"/>
          <w:szCs w:val="26"/>
        </w:rPr>
      </w:pPr>
      <w:r w:rsidRPr="00172EE5">
        <w:rPr>
          <w:sz w:val="26"/>
          <w:szCs w:val="26"/>
        </w:rPr>
        <w:t>Сведения о представителе заявителя:</w:t>
      </w:r>
    </w:p>
    <w:p w:rsidR="00DD18CE" w:rsidRPr="00172EE5" w:rsidRDefault="00DD18CE" w:rsidP="00DD18CE">
      <w:pPr>
        <w:jc w:val="both"/>
        <w:rPr>
          <w:sz w:val="26"/>
          <w:szCs w:val="26"/>
        </w:rPr>
      </w:pPr>
      <w:r w:rsidRPr="00172EE5">
        <w:rPr>
          <w:sz w:val="26"/>
          <w:szCs w:val="26"/>
        </w:rPr>
        <w:t>____________________________________________________________</w:t>
      </w:r>
      <w:r>
        <w:rPr>
          <w:sz w:val="26"/>
          <w:szCs w:val="26"/>
        </w:rPr>
        <w:t>______</w:t>
      </w:r>
      <w:r w:rsidRPr="00172EE5">
        <w:rPr>
          <w:sz w:val="26"/>
          <w:szCs w:val="26"/>
        </w:rPr>
        <w:t>_________</w:t>
      </w:r>
    </w:p>
    <w:p w:rsidR="00DD18CE" w:rsidRPr="00172EE5" w:rsidRDefault="00DD18CE" w:rsidP="00DD18CE">
      <w:pPr>
        <w:jc w:val="center"/>
        <w:rPr>
          <w:sz w:val="22"/>
          <w:szCs w:val="26"/>
        </w:rPr>
      </w:pPr>
      <w:r w:rsidRPr="00172EE5">
        <w:rPr>
          <w:sz w:val="22"/>
          <w:szCs w:val="26"/>
        </w:rPr>
        <w:t>(фамилия, имя, отчество)</w:t>
      </w:r>
    </w:p>
    <w:p w:rsidR="00DD18CE" w:rsidRPr="00172EE5" w:rsidRDefault="00DD18CE" w:rsidP="00DD18CE">
      <w:pPr>
        <w:jc w:val="both"/>
        <w:rPr>
          <w:sz w:val="26"/>
          <w:szCs w:val="26"/>
        </w:rPr>
      </w:pPr>
      <w:r w:rsidRPr="00172EE5">
        <w:rPr>
          <w:sz w:val="26"/>
          <w:szCs w:val="26"/>
        </w:rPr>
        <w:t>_______________________________________</w:t>
      </w:r>
      <w:r>
        <w:rPr>
          <w:sz w:val="26"/>
          <w:szCs w:val="26"/>
        </w:rPr>
        <w:t>__________________________</w:t>
      </w:r>
      <w:r w:rsidRPr="00172EE5">
        <w:rPr>
          <w:sz w:val="26"/>
          <w:szCs w:val="26"/>
        </w:rPr>
        <w:t>__________</w:t>
      </w:r>
    </w:p>
    <w:p w:rsidR="00DD18CE" w:rsidRPr="00172EE5" w:rsidRDefault="00DD18CE" w:rsidP="00DD18CE">
      <w:pPr>
        <w:jc w:val="center"/>
        <w:rPr>
          <w:sz w:val="22"/>
          <w:szCs w:val="26"/>
        </w:rPr>
      </w:pPr>
      <w:r w:rsidRPr="00172EE5">
        <w:rPr>
          <w:sz w:val="22"/>
          <w:szCs w:val="26"/>
        </w:rPr>
        <w:t>(почтовый адрес места жительства, места пребывания, фактического проживания, номер телефона)</w:t>
      </w:r>
    </w:p>
    <w:p w:rsidR="00DD18CE" w:rsidRPr="00172EE5" w:rsidRDefault="00DD18CE" w:rsidP="00DD18CE">
      <w:pPr>
        <w:jc w:val="both"/>
        <w:rPr>
          <w:sz w:val="26"/>
          <w:szCs w:val="26"/>
        </w:rPr>
      </w:pPr>
      <w:r w:rsidRPr="00172EE5">
        <w:rPr>
          <w:sz w:val="26"/>
          <w:szCs w:val="26"/>
        </w:rPr>
        <w:lastRenderedPageBreak/>
        <w:t>______________________________________</w:t>
      </w:r>
      <w:r>
        <w:rPr>
          <w:sz w:val="26"/>
          <w:szCs w:val="26"/>
        </w:rPr>
        <w:t>_____________________________________</w:t>
      </w:r>
    </w:p>
    <w:p w:rsidR="00DD18CE" w:rsidRPr="00172EE5" w:rsidRDefault="00DD18CE" w:rsidP="00DD18CE">
      <w:pPr>
        <w:jc w:val="center"/>
        <w:rPr>
          <w:sz w:val="22"/>
          <w:szCs w:val="26"/>
        </w:rPr>
      </w:pPr>
      <w:r w:rsidRPr="00172EE5">
        <w:rPr>
          <w:sz w:val="22"/>
          <w:szCs w:val="26"/>
        </w:rPr>
        <w:t>(наименование документа, удостоверяющего личность, номер, серия и дата выдачи документа, кем выдан, дата и место рождения)</w:t>
      </w:r>
    </w:p>
    <w:p w:rsidR="00DD18CE" w:rsidRPr="00172EE5" w:rsidRDefault="00DD18CE" w:rsidP="00DD18CE">
      <w:pPr>
        <w:jc w:val="both"/>
        <w:rPr>
          <w:sz w:val="26"/>
          <w:szCs w:val="26"/>
        </w:rPr>
      </w:pPr>
      <w:r w:rsidRPr="00172EE5">
        <w:rPr>
          <w:sz w:val="26"/>
          <w:szCs w:val="26"/>
        </w:rPr>
        <w:t>_______________________________________</w:t>
      </w:r>
      <w:r>
        <w:rPr>
          <w:sz w:val="26"/>
          <w:szCs w:val="26"/>
        </w:rPr>
        <w:t>____________________________________</w:t>
      </w:r>
    </w:p>
    <w:p w:rsidR="00DD18CE" w:rsidRPr="00172EE5" w:rsidRDefault="00DD18CE" w:rsidP="00DD18CE">
      <w:pPr>
        <w:jc w:val="center"/>
        <w:rPr>
          <w:sz w:val="22"/>
          <w:szCs w:val="26"/>
        </w:rPr>
      </w:pPr>
      <w:r w:rsidRPr="00172EE5">
        <w:rPr>
          <w:sz w:val="22"/>
          <w:szCs w:val="26"/>
        </w:rPr>
        <w:t>(наименование документа, подтверждающего полномочия представителя, номер, серия и дата выдачи, кем выдан)</w:t>
      </w:r>
    </w:p>
    <w:p w:rsidR="00DD18CE" w:rsidRPr="00172EE5" w:rsidRDefault="00DD18CE" w:rsidP="00DD18CE">
      <w:pPr>
        <w:ind w:firstLine="709"/>
        <w:jc w:val="both"/>
        <w:rPr>
          <w:sz w:val="26"/>
          <w:szCs w:val="26"/>
        </w:rPr>
      </w:pPr>
      <w:r w:rsidRPr="00172EE5">
        <w:rPr>
          <w:sz w:val="26"/>
          <w:szCs w:val="26"/>
        </w:rPr>
        <w:t>Денежные средства прошу перечислить</w:t>
      </w:r>
    </w:p>
    <w:p w:rsidR="00DD18CE" w:rsidRPr="00172EE5" w:rsidRDefault="00DD18CE" w:rsidP="00DD18CE">
      <w:pPr>
        <w:jc w:val="both"/>
        <w:rPr>
          <w:sz w:val="26"/>
          <w:szCs w:val="26"/>
        </w:rPr>
      </w:pPr>
      <w:r w:rsidRPr="00172EE5">
        <w:rPr>
          <w:sz w:val="26"/>
          <w:szCs w:val="26"/>
        </w:rPr>
        <w:t>_______________________________________</w:t>
      </w:r>
      <w:r>
        <w:rPr>
          <w:sz w:val="26"/>
          <w:szCs w:val="26"/>
        </w:rPr>
        <w:t>____________________________________</w:t>
      </w:r>
    </w:p>
    <w:p w:rsidR="00DD18CE" w:rsidRPr="00172EE5" w:rsidRDefault="00DD18CE" w:rsidP="00DD18CE">
      <w:pPr>
        <w:jc w:val="center"/>
        <w:rPr>
          <w:sz w:val="22"/>
          <w:szCs w:val="26"/>
        </w:rPr>
      </w:pPr>
      <w:r w:rsidRPr="00172EE5">
        <w:rPr>
          <w:sz w:val="22"/>
          <w:szCs w:val="26"/>
        </w:rPr>
        <w:t>(указывается счет, открытый в кредитной организации, или почтовый адрес заявителя)</w:t>
      </w:r>
    </w:p>
    <w:p w:rsidR="00DD18CE" w:rsidRPr="00172EE5" w:rsidRDefault="00DD18CE" w:rsidP="00DD18CE">
      <w:pPr>
        <w:ind w:firstLine="709"/>
        <w:jc w:val="both"/>
        <w:rPr>
          <w:sz w:val="26"/>
          <w:szCs w:val="26"/>
        </w:rPr>
      </w:pPr>
      <w:r w:rsidRPr="00172EE5">
        <w:rPr>
          <w:sz w:val="26"/>
          <w:szCs w:val="26"/>
        </w:rPr>
        <w:t>Сведения о реквизитах счета, открытого в кредитной организации:</w:t>
      </w:r>
    </w:p>
    <w:p w:rsidR="00DD18CE" w:rsidRPr="00172EE5" w:rsidRDefault="00DD18CE" w:rsidP="00DD18CE">
      <w:pPr>
        <w:jc w:val="both"/>
        <w:rPr>
          <w:sz w:val="26"/>
          <w:szCs w:val="26"/>
        </w:rPr>
      </w:pPr>
      <w:r w:rsidRPr="00172EE5">
        <w:rPr>
          <w:sz w:val="26"/>
          <w:szCs w:val="26"/>
        </w:rPr>
        <w:t>______________________________________</w:t>
      </w:r>
      <w:r>
        <w:rPr>
          <w:sz w:val="26"/>
          <w:szCs w:val="26"/>
        </w:rPr>
        <w:t>__________________________</w:t>
      </w:r>
      <w:r w:rsidRPr="00172EE5">
        <w:rPr>
          <w:sz w:val="26"/>
          <w:szCs w:val="26"/>
        </w:rPr>
        <w:t>___________</w:t>
      </w:r>
    </w:p>
    <w:p w:rsidR="00DD18CE" w:rsidRPr="00172EE5" w:rsidRDefault="00DD18CE" w:rsidP="00DD18CE">
      <w:pPr>
        <w:ind w:firstLine="709"/>
        <w:jc w:val="both"/>
        <w:rPr>
          <w:sz w:val="26"/>
          <w:szCs w:val="26"/>
        </w:rPr>
      </w:pPr>
    </w:p>
    <w:p w:rsidR="00DD18CE" w:rsidRPr="00172EE5" w:rsidRDefault="00DD18CE" w:rsidP="00DD18CE">
      <w:pPr>
        <w:ind w:firstLine="709"/>
        <w:jc w:val="both"/>
        <w:rPr>
          <w:sz w:val="26"/>
          <w:szCs w:val="26"/>
        </w:rPr>
      </w:pPr>
      <w:r w:rsidRPr="00172EE5">
        <w:rPr>
          <w:sz w:val="26"/>
          <w:szCs w:val="26"/>
        </w:rPr>
        <w:t>К заявлению прилагаю следующие документы:</w:t>
      </w:r>
    </w:p>
    <w:p w:rsidR="00DD18CE" w:rsidRPr="00172EE5" w:rsidRDefault="00DD18CE" w:rsidP="00DD18CE">
      <w:pPr>
        <w:ind w:firstLine="709"/>
        <w:jc w:val="both"/>
        <w:rPr>
          <w:sz w:val="26"/>
          <w:szCs w:val="26"/>
        </w:rPr>
      </w:pPr>
      <w:r w:rsidRPr="00172EE5">
        <w:rPr>
          <w:sz w:val="26"/>
          <w:szCs w:val="26"/>
        </w:rPr>
        <w:t>1. _______________________________________________</w:t>
      </w:r>
      <w:r>
        <w:rPr>
          <w:sz w:val="26"/>
          <w:szCs w:val="26"/>
        </w:rPr>
        <w:t>____________________</w:t>
      </w:r>
    </w:p>
    <w:p w:rsidR="00DD18CE" w:rsidRPr="00172EE5" w:rsidRDefault="00DD18CE" w:rsidP="00DD18CE">
      <w:pPr>
        <w:ind w:firstLine="709"/>
        <w:jc w:val="both"/>
        <w:rPr>
          <w:sz w:val="26"/>
          <w:szCs w:val="26"/>
        </w:rPr>
      </w:pPr>
      <w:r w:rsidRPr="00172EE5">
        <w:rPr>
          <w:sz w:val="26"/>
          <w:szCs w:val="26"/>
        </w:rPr>
        <w:t>2. __________________________________________</w:t>
      </w:r>
      <w:r>
        <w:rPr>
          <w:sz w:val="26"/>
          <w:szCs w:val="26"/>
        </w:rPr>
        <w:t>_________________________</w:t>
      </w:r>
    </w:p>
    <w:p w:rsidR="00DD18CE" w:rsidRPr="00172EE5" w:rsidRDefault="00DD18CE" w:rsidP="00DD18CE">
      <w:pPr>
        <w:ind w:firstLine="709"/>
        <w:jc w:val="both"/>
        <w:rPr>
          <w:sz w:val="26"/>
          <w:szCs w:val="26"/>
        </w:rPr>
      </w:pPr>
      <w:r w:rsidRPr="00172EE5">
        <w:rPr>
          <w:sz w:val="26"/>
          <w:szCs w:val="26"/>
        </w:rPr>
        <w:t>3. _______________________________________________</w:t>
      </w:r>
      <w:r>
        <w:rPr>
          <w:sz w:val="26"/>
          <w:szCs w:val="26"/>
        </w:rPr>
        <w:t>____________________</w:t>
      </w:r>
    </w:p>
    <w:p w:rsidR="00DD18CE" w:rsidRPr="00172EE5" w:rsidRDefault="00DD18CE" w:rsidP="00DD18CE">
      <w:pPr>
        <w:ind w:firstLine="709"/>
        <w:jc w:val="both"/>
        <w:rPr>
          <w:sz w:val="26"/>
          <w:szCs w:val="26"/>
        </w:rPr>
      </w:pPr>
      <w:r w:rsidRPr="00172EE5">
        <w:rPr>
          <w:sz w:val="26"/>
          <w:szCs w:val="26"/>
        </w:rPr>
        <w:t>4. _______________________________________________</w:t>
      </w:r>
      <w:r>
        <w:rPr>
          <w:sz w:val="26"/>
          <w:szCs w:val="26"/>
        </w:rPr>
        <w:t>____________________</w:t>
      </w:r>
    </w:p>
    <w:p w:rsidR="00DD18CE" w:rsidRPr="00172EE5" w:rsidRDefault="00DD18CE" w:rsidP="00DD18CE">
      <w:pPr>
        <w:ind w:firstLine="709"/>
        <w:jc w:val="both"/>
        <w:rPr>
          <w:sz w:val="26"/>
          <w:szCs w:val="26"/>
        </w:rPr>
      </w:pPr>
    </w:p>
    <w:p w:rsidR="00DD18CE" w:rsidRPr="00BD5B91" w:rsidRDefault="00DD18CE" w:rsidP="00DD18CE">
      <w:pPr>
        <w:ind w:firstLine="709"/>
        <w:jc w:val="both"/>
        <w:rPr>
          <w:bCs/>
          <w:sz w:val="26"/>
          <w:szCs w:val="26"/>
          <w:highlight w:val="green"/>
        </w:rPr>
      </w:pPr>
      <w:r w:rsidRPr="00172EE5">
        <w:rPr>
          <w:sz w:val="26"/>
          <w:szCs w:val="26"/>
        </w:rPr>
        <w:t>Об ответственности за предоставление неполных или недостоверных сведений предупрежден.</w:t>
      </w:r>
    </w:p>
    <w:p w:rsidR="00DD18CE" w:rsidRPr="00BD5B91" w:rsidRDefault="00DD18CE" w:rsidP="00DD18CE">
      <w:pPr>
        <w:jc w:val="both"/>
        <w:rPr>
          <w:bCs/>
          <w:sz w:val="26"/>
          <w:szCs w:val="26"/>
          <w:highlight w:val="green"/>
        </w:rPr>
      </w:pPr>
    </w:p>
    <w:p w:rsidR="00DD18CE" w:rsidRPr="00032595" w:rsidRDefault="00DD18CE" w:rsidP="00DD18CE">
      <w:pPr>
        <w:jc w:val="both"/>
        <w:rPr>
          <w:bCs/>
          <w:sz w:val="26"/>
          <w:szCs w:val="26"/>
        </w:rPr>
      </w:pPr>
      <w:r w:rsidRPr="00032595">
        <w:rPr>
          <w:bCs/>
          <w:sz w:val="26"/>
          <w:szCs w:val="26"/>
        </w:rPr>
        <w:t xml:space="preserve">__________________ </w:t>
      </w:r>
      <w:r w:rsidRPr="00032595">
        <w:rPr>
          <w:bCs/>
          <w:sz w:val="26"/>
          <w:szCs w:val="26"/>
        </w:rPr>
        <w:tab/>
      </w:r>
      <w:r w:rsidRPr="00032595">
        <w:rPr>
          <w:bCs/>
          <w:sz w:val="26"/>
          <w:szCs w:val="26"/>
        </w:rPr>
        <w:tab/>
        <w:t>_____________________</w:t>
      </w:r>
      <w:r w:rsidRPr="00032595">
        <w:rPr>
          <w:bCs/>
          <w:sz w:val="26"/>
          <w:szCs w:val="26"/>
        </w:rPr>
        <w:tab/>
        <w:t xml:space="preserve">              ____________________     </w:t>
      </w:r>
    </w:p>
    <w:p w:rsidR="00DD18CE" w:rsidRPr="00032595" w:rsidRDefault="00DD18CE" w:rsidP="00DD18CE">
      <w:pPr>
        <w:jc w:val="both"/>
        <w:rPr>
          <w:bCs/>
          <w:sz w:val="22"/>
          <w:szCs w:val="26"/>
        </w:rPr>
      </w:pPr>
      <w:r w:rsidRPr="00032595">
        <w:rPr>
          <w:bCs/>
          <w:sz w:val="22"/>
          <w:szCs w:val="26"/>
        </w:rPr>
        <w:t xml:space="preserve">             (дата)                                        (подпись заявителя)                          (подпись представителя </w:t>
      </w:r>
    </w:p>
    <w:p w:rsidR="00DD18CE" w:rsidRPr="00032595" w:rsidRDefault="00DD18CE" w:rsidP="00DD18CE">
      <w:pPr>
        <w:ind w:left="7371" w:firstLine="567"/>
        <w:jc w:val="both"/>
        <w:rPr>
          <w:bCs/>
          <w:sz w:val="22"/>
          <w:szCs w:val="26"/>
        </w:rPr>
      </w:pPr>
      <w:r w:rsidRPr="00032595">
        <w:rPr>
          <w:bCs/>
          <w:sz w:val="22"/>
          <w:szCs w:val="26"/>
        </w:rPr>
        <w:t xml:space="preserve">  заявителя)</w:t>
      </w:r>
    </w:p>
    <w:p w:rsidR="00DD18CE" w:rsidRPr="00032595" w:rsidRDefault="00DD18CE" w:rsidP="00DD18CE">
      <w:pPr>
        <w:jc w:val="both"/>
        <w:rPr>
          <w:bCs/>
          <w:sz w:val="26"/>
          <w:szCs w:val="26"/>
        </w:rPr>
      </w:pPr>
    </w:p>
    <w:p w:rsidR="00DD18CE" w:rsidRPr="00032595" w:rsidRDefault="00DD18CE" w:rsidP="00DD18CE">
      <w:pPr>
        <w:jc w:val="both"/>
        <w:rPr>
          <w:bCs/>
          <w:sz w:val="26"/>
          <w:szCs w:val="26"/>
        </w:rPr>
      </w:pPr>
    </w:p>
    <w:p w:rsidR="00DD18CE" w:rsidRPr="00032595" w:rsidRDefault="00DD18CE" w:rsidP="00DD18CE">
      <w:pPr>
        <w:jc w:val="both"/>
        <w:rPr>
          <w:bCs/>
          <w:sz w:val="26"/>
          <w:szCs w:val="26"/>
        </w:rPr>
      </w:pPr>
      <w:r w:rsidRPr="00032595">
        <w:rPr>
          <w:bCs/>
          <w:sz w:val="26"/>
          <w:szCs w:val="26"/>
        </w:rPr>
        <w:t>Согласовано</w:t>
      </w:r>
    </w:p>
    <w:p w:rsidR="00DD18CE" w:rsidRPr="00032595" w:rsidRDefault="00DD18CE" w:rsidP="00DD18CE">
      <w:pPr>
        <w:jc w:val="both"/>
        <w:rPr>
          <w:bCs/>
          <w:sz w:val="26"/>
          <w:szCs w:val="26"/>
        </w:rPr>
      </w:pPr>
      <w:r w:rsidRPr="00032595">
        <w:rPr>
          <w:bCs/>
          <w:sz w:val="26"/>
          <w:szCs w:val="26"/>
        </w:rPr>
        <w:t xml:space="preserve">___________________        </w:t>
      </w:r>
    </w:p>
    <w:p w:rsidR="00DD18CE" w:rsidRPr="00032595" w:rsidRDefault="00DD18CE" w:rsidP="00DD18CE">
      <w:pPr>
        <w:jc w:val="both"/>
        <w:rPr>
          <w:bCs/>
          <w:sz w:val="22"/>
          <w:szCs w:val="26"/>
        </w:rPr>
      </w:pPr>
      <w:r w:rsidRPr="00032595">
        <w:rPr>
          <w:bCs/>
          <w:sz w:val="22"/>
          <w:szCs w:val="26"/>
        </w:rPr>
        <w:t xml:space="preserve">               (дата)</w:t>
      </w:r>
    </w:p>
    <w:p w:rsidR="00DD18CE" w:rsidRPr="00032595" w:rsidRDefault="00DD18CE" w:rsidP="00DD18CE">
      <w:pPr>
        <w:jc w:val="both"/>
        <w:rPr>
          <w:bCs/>
          <w:sz w:val="26"/>
          <w:szCs w:val="26"/>
        </w:rPr>
      </w:pPr>
    </w:p>
    <w:p w:rsidR="00DD18CE" w:rsidRPr="00032595" w:rsidRDefault="00DD18CE" w:rsidP="00DD18CE">
      <w:pPr>
        <w:jc w:val="both"/>
        <w:rPr>
          <w:bCs/>
          <w:sz w:val="26"/>
          <w:szCs w:val="26"/>
        </w:rPr>
      </w:pPr>
      <w:r w:rsidRPr="00032595">
        <w:rPr>
          <w:bCs/>
          <w:sz w:val="26"/>
          <w:szCs w:val="26"/>
        </w:rPr>
        <w:t xml:space="preserve"> Начальник отдела социальной поддержки населения</w:t>
      </w:r>
    </w:p>
    <w:p w:rsidR="00DD18CE" w:rsidRPr="00032595" w:rsidRDefault="00DD18CE" w:rsidP="00DD18CE">
      <w:pPr>
        <w:jc w:val="both"/>
        <w:rPr>
          <w:bCs/>
          <w:sz w:val="26"/>
          <w:szCs w:val="26"/>
        </w:rPr>
      </w:pPr>
    </w:p>
    <w:p w:rsidR="00DD18CE" w:rsidRPr="00032595" w:rsidRDefault="00DD18CE" w:rsidP="00DD18CE">
      <w:pPr>
        <w:jc w:val="both"/>
        <w:rPr>
          <w:bCs/>
          <w:sz w:val="26"/>
          <w:szCs w:val="26"/>
        </w:rPr>
      </w:pPr>
      <w:r w:rsidRPr="00032595">
        <w:rPr>
          <w:bCs/>
          <w:sz w:val="26"/>
          <w:szCs w:val="26"/>
        </w:rPr>
        <w:t xml:space="preserve"> в  _____________________                _________________                 __________________</w:t>
      </w:r>
    </w:p>
    <w:p w:rsidR="00DD18CE" w:rsidRPr="00AC5C61" w:rsidRDefault="00DD18CE" w:rsidP="00DD18CE">
      <w:pPr>
        <w:jc w:val="both"/>
        <w:rPr>
          <w:sz w:val="22"/>
          <w:szCs w:val="26"/>
        </w:rPr>
      </w:pPr>
      <w:r w:rsidRPr="00032595">
        <w:rPr>
          <w:bCs/>
          <w:sz w:val="22"/>
          <w:szCs w:val="26"/>
        </w:rPr>
        <w:t xml:space="preserve">                                                                        (подпись)                                          (ФИО)</w:t>
      </w:r>
    </w:p>
    <w:p w:rsidR="00DD18CE" w:rsidRDefault="00DD18CE" w:rsidP="00DD18CE">
      <w:pPr>
        <w:rPr>
          <w:sz w:val="26"/>
          <w:szCs w:val="26"/>
        </w:rPr>
      </w:pPr>
    </w:p>
    <w:p w:rsidR="00DD18CE" w:rsidRPr="00BB0C60" w:rsidRDefault="00DD18CE" w:rsidP="00DD18CE">
      <w:pPr>
        <w:jc w:val="center"/>
        <w:rPr>
          <w:b/>
          <w:bCs/>
          <w:sz w:val="26"/>
          <w:szCs w:val="26"/>
          <w:cs/>
        </w:rPr>
      </w:pPr>
      <w:bookmarkStart w:id="1" w:name="sub_1120"/>
      <w:r w:rsidRPr="00BB0C60">
        <w:rPr>
          <w:b/>
          <w:bCs/>
          <w:sz w:val="26"/>
          <w:szCs w:val="26"/>
          <w:cs/>
          <w:lang w:bidi="ru-RU"/>
        </w:rPr>
        <w:t>Согласие</w:t>
      </w:r>
      <w:r w:rsidRPr="00BB0C60">
        <w:rPr>
          <w:b/>
          <w:bCs/>
          <w:sz w:val="26"/>
          <w:szCs w:val="26"/>
        </w:rPr>
        <w:t xml:space="preserve"> </w:t>
      </w:r>
      <w:r w:rsidRPr="00BB0C60">
        <w:rPr>
          <w:b/>
          <w:bCs/>
          <w:sz w:val="26"/>
          <w:szCs w:val="26"/>
          <w:cs/>
          <w:lang w:bidi="ru-RU"/>
        </w:rPr>
        <w:t>на обработку персональных данных</w:t>
      </w:r>
    </w:p>
    <w:p w:rsidR="00DD18CE" w:rsidRPr="00BB0C60" w:rsidRDefault="00DD18CE" w:rsidP="00DD18CE">
      <w:pPr>
        <w:jc w:val="both"/>
        <w:rPr>
          <w:b/>
          <w:bCs/>
          <w:sz w:val="26"/>
          <w:szCs w:val="26"/>
          <w:cs/>
          <w:lang w:bidi="ru-RU"/>
        </w:rPr>
      </w:pPr>
    </w:p>
    <w:p w:rsidR="00DD18CE" w:rsidRPr="00BB0C60" w:rsidRDefault="00DD18CE" w:rsidP="00DD18CE">
      <w:pPr>
        <w:ind w:firstLine="567"/>
        <w:jc w:val="both"/>
        <w:rPr>
          <w:sz w:val="26"/>
          <w:szCs w:val="26"/>
        </w:rPr>
      </w:pPr>
      <w:r w:rsidRPr="00BB0C60">
        <w:rPr>
          <w:sz w:val="26"/>
          <w:szCs w:val="26"/>
        </w:rPr>
        <w:t>Я, ____________________________________________________________________</w:t>
      </w:r>
    </w:p>
    <w:p w:rsidR="00DD18CE" w:rsidRPr="00BB0C60" w:rsidRDefault="00DD18CE" w:rsidP="00DD18CE">
      <w:pPr>
        <w:ind w:firstLine="567"/>
        <w:jc w:val="center"/>
        <w:rPr>
          <w:sz w:val="22"/>
          <w:szCs w:val="26"/>
        </w:rPr>
      </w:pPr>
      <w:r w:rsidRPr="00BB0C60">
        <w:rPr>
          <w:sz w:val="22"/>
          <w:szCs w:val="26"/>
        </w:rPr>
        <w:t xml:space="preserve">(фамилия, имя, отчество заявителя/законного представителя несовершеннолетнего </w:t>
      </w:r>
    </w:p>
    <w:p w:rsidR="00DD18CE" w:rsidRPr="00BB0C60" w:rsidRDefault="00DD18CE" w:rsidP="00DD18CE">
      <w:pPr>
        <w:ind w:firstLine="567"/>
        <w:jc w:val="center"/>
        <w:rPr>
          <w:sz w:val="22"/>
          <w:szCs w:val="26"/>
        </w:rPr>
      </w:pPr>
      <w:r w:rsidRPr="00BB0C60">
        <w:rPr>
          <w:sz w:val="22"/>
          <w:szCs w:val="26"/>
        </w:rPr>
        <w:t>или недееспособного лиц, представителя по доверенности)</w:t>
      </w:r>
    </w:p>
    <w:p w:rsidR="00DD18CE" w:rsidRPr="00BB0C60" w:rsidRDefault="00DD18CE" w:rsidP="00DD18CE">
      <w:pPr>
        <w:jc w:val="both"/>
        <w:rPr>
          <w:sz w:val="26"/>
          <w:szCs w:val="26"/>
        </w:rPr>
      </w:pPr>
      <w:r w:rsidRPr="00BB0C60">
        <w:rPr>
          <w:sz w:val="26"/>
          <w:szCs w:val="26"/>
        </w:rPr>
        <w:t>___________ № _____________ выдан __________________________________________</w:t>
      </w:r>
    </w:p>
    <w:p w:rsidR="00DD18CE" w:rsidRPr="00BB0C60" w:rsidRDefault="00DD18CE" w:rsidP="00DD18CE">
      <w:pPr>
        <w:ind w:firstLine="567"/>
        <w:jc w:val="center"/>
        <w:rPr>
          <w:sz w:val="22"/>
          <w:szCs w:val="26"/>
        </w:rPr>
      </w:pPr>
      <w:r w:rsidRPr="00BB0C60">
        <w:rPr>
          <w:sz w:val="22"/>
          <w:szCs w:val="26"/>
        </w:rPr>
        <w:t>(вид документа, удостоверяющего личность, серия и номер, кем и когда)</w:t>
      </w:r>
    </w:p>
    <w:p w:rsidR="00DD18CE" w:rsidRPr="00BB0C60" w:rsidRDefault="00DD18CE" w:rsidP="00DD18CE">
      <w:pPr>
        <w:jc w:val="both"/>
        <w:rPr>
          <w:sz w:val="26"/>
          <w:szCs w:val="26"/>
        </w:rPr>
      </w:pPr>
      <w:r w:rsidRPr="00BB0C60">
        <w:rPr>
          <w:sz w:val="26"/>
          <w:szCs w:val="26"/>
        </w:rPr>
        <w:t>___________________________________________________________________________</w:t>
      </w:r>
    </w:p>
    <w:p w:rsidR="00DD18CE" w:rsidRPr="00BB0C60" w:rsidRDefault="00DD18CE" w:rsidP="00DD18CE">
      <w:pPr>
        <w:jc w:val="both"/>
        <w:rPr>
          <w:sz w:val="26"/>
          <w:szCs w:val="26"/>
        </w:rPr>
      </w:pPr>
      <w:r w:rsidRPr="00BB0C60">
        <w:rPr>
          <w:sz w:val="26"/>
          <w:szCs w:val="26"/>
        </w:rPr>
        <w:t>проживающий(</w:t>
      </w:r>
      <w:proofErr w:type="spellStart"/>
      <w:r w:rsidRPr="00BB0C60">
        <w:rPr>
          <w:sz w:val="26"/>
          <w:szCs w:val="26"/>
        </w:rPr>
        <w:t>ая</w:t>
      </w:r>
      <w:proofErr w:type="spellEnd"/>
      <w:r w:rsidRPr="00BB0C60">
        <w:rPr>
          <w:sz w:val="26"/>
          <w:szCs w:val="26"/>
        </w:rPr>
        <w:t>) по адресу: _________________________________________________</w:t>
      </w:r>
    </w:p>
    <w:p w:rsidR="00DD18CE" w:rsidRPr="00BB0C60" w:rsidRDefault="00DD18CE" w:rsidP="00DD18CE">
      <w:pPr>
        <w:jc w:val="both"/>
        <w:rPr>
          <w:sz w:val="26"/>
          <w:szCs w:val="26"/>
        </w:rPr>
      </w:pPr>
      <w:r w:rsidRPr="00BB0C60">
        <w:rPr>
          <w:sz w:val="26"/>
          <w:szCs w:val="26"/>
        </w:rPr>
        <w:t>__________________________________________________________________________,</w:t>
      </w:r>
    </w:p>
    <w:p w:rsidR="00DD18CE" w:rsidRPr="00BB0C60" w:rsidRDefault="00DD18CE" w:rsidP="00DD18CE">
      <w:pPr>
        <w:jc w:val="both"/>
        <w:rPr>
          <w:sz w:val="26"/>
          <w:szCs w:val="26"/>
        </w:rPr>
      </w:pPr>
      <w:r w:rsidRPr="00BB0C60">
        <w:rPr>
          <w:sz w:val="26"/>
          <w:szCs w:val="26"/>
        </w:rPr>
        <w:t xml:space="preserve">настоящим даю своё согласие на обработку и использование в </w:t>
      </w:r>
      <w:r w:rsidRPr="00BB0C60">
        <w:rPr>
          <w:color w:val="000000"/>
          <w:sz w:val="26"/>
          <w:szCs w:val="26"/>
        </w:rPr>
        <w:t>Департаменте социальной политики Чукотского автономного округа,</w:t>
      </w:r>
      <w:r w:rsidRPr="00BB0C60">
        <w:rPr>
          <w:sz w:val="26"/>
          <w:szCs w:val="26"/>
        </w:rPr>
        <w:t xml:space="preserve"> расположенном по адресу: Чукотский автономный округ _________________________________________________</w:t>
      </w:r>
    </w:p>
    <w:p w:rsidR="00DD18CE" w:rsidRPr="00BB0C60" w:rsidRDefault="00DD18CE" w:rsidP="00DD18CE">
      <w:pPr>
        <w:jc w:val="both"/>
        <w:rPr>
          <w:sz w:val="26"/>
          <w:szCs w:val="26"/>
        </w:rPr>
      </w:pPr>
      <w:r w:rsidRPr="00BB0C60">
        <w:rPr>
          <w:sz w:val="26"/>
          <w:szCs w:val="26"/>
        </w:rPr>
        <w:t>__________________________________________________________________________,</w:t>
      </w:r>
    </w:p>
    <w:p w:rsidR="00DD18CE" w:rsidRPr="00BB0C60" w:rsidRDefault="00DD18CE" w:rsidP="00DD18CE">
      <w:pPr>
        <w:jc w:val="both"/>
        <w:rPr>
          <w:sz w:val="26"/>
          <w:szCs w:val="26"/>
        </w:rPr>
      </w:pPr>
      <w:r w:rsidRPr="00BB0C60">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DD18CE" w:rsidRPr="00BB0C60" w:rsidRDefault="00DD18CE" w:rsidP="00DD18CE">
      <w:pPr>
        <w:ind w:firstLine="567"/>
        <w:jc w:val="both"/>
        <w:rPr>
          <w:sz w:val="26"/>
          <w:szCs w:val="26"/>
        </w:rPr>
      </w:pPr>
      <w:r w:rsidRPr="00BB0C60">
        <w:rPr>
          <w:sz w:val="26"/>
          <w:szCs w:val="26"/>
        </w:rPr>
        <w:lastRenderedPageBreak/>
        <w:t>Согласие дается мной для цели получения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DD18CE" w:rsidRPr="00BB0C60" w:rsidRDefault="00DD18CE" w:rsidP="00DD18CE">
      <w:pPr>
        <w:ind w:firstLine="709"/>
        <w:jc w:val="both"/>
        <w:rPr>
          <w:sz w:val="26"/>
          <w:szCs w:val="26"/>
        </w:rPr>
      </w:pPr>
      <w:r w:rsidRPr="00BB0C60">
        <w:rPr>
          <w:sz w:val="26"/>
          <w:szCs w:val="26"/>
        </w:rPr>
        <w:t>Настоящее согласие предоставляется на осуществление действий в отношении моих персональных данных и данных несовершеннолетнего/недееспособного лица,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DD18CE" w:rsidRPr="00BB0C60" w:rsidRDefault="00DD18CE" w:rsidP="00DD18CE">
      <w:pPr>
        <w:ind w:firstLine="709"/>
        <w:jc w:val="both"/>
        <w:rPr>
          <w:sz w:val="26"/>
          <w:szCs w:val="26"/>
        </w:rPr>
      </w:pPr>
      <w:r w:rsidRPr="00BB0C60">
        <w:rPr>
          <w:sz w:val="26"/>
          <w:szCs w:val="26"/>
        </w:rPr>
        <w:t>Я ознакомлен(а) с тем, что:</w:t>
      </w:r>
    </w:p>
    <w:p w:rsidR="00DD18CE" w:rsidRPr="00BB0C60" w:rsidRDefault="00DD18CE" w:rsidP="00DD18CE">
      <w:pPr>
        <w:ind w:firstLine="709"/>
        <w:jc w:val="both"/>
        <w:rPr>
          <w:sz w:val="26"/>
          <w:szCs w:val="26"/>
        </w:rPr>
      </w:pPr>
      <w:r w:rsidRPr="00BB0C60">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DD18CE" w:rsidRPr="00BB0C60" w:rsidRDefault="00DD18CE" w:rsidP="00DD18CE">
      <w:pPr>
        <w:ind w:firstLine="709"/>
        <w:jc w:val="both"/>
        <w:rPr>
          <w:sz w:val="26"/>
          <w:szCs w:val="26"/>
        </w:rPr>
      </w:pPr>
      <w:r w:rsidRPr="00BB0C60">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DD18CE" w:rsidRPr="00BB0C60" w:rsidRDefault="00DD18CE" w:rsidP="00DD18CE">
      <w:pPr>
        <w:ind w:firstLine="709"/>
        <w:jc w:val="both"/>
        <w:rPr>
          <w:sz w:val="26"/>
          <w:szCs w:val="26"/>
        </w:rPr>
      </w:pPr>
      <w:r w:rsidRPr="00BB0C60">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DD18CE" w:rsidRPr="00BB0C60" w:rsidRDefault="00DD18CE" w:rsidP="00DD18CE">
      <w:pPr>
        <w:jc w:val="both"/>
        <w:rPr>
          <w:sz w:val="26"/>
          <w:szCs w:val="26"/>
        </w:rPr>
      </w:pPr>
    </w:p>
    <w:p w:rsidR="00DD18CE" w:rsidRPr="00BB0C60" w:rsidRDefault="00DD18CE" w:rsidP="00DD18CE">
      <w:pPr>
        <w:jc w:val="both"/>
        <w:rPr>
          <w:sz w:val="26"/>
          <w:szCs w:val="26"/>
        </w:rPr>
      </w:pPr>
      <w:r w:rsidRPr="00BB0C60">
        <w:rPr>
          <w:sz w:val="26"/>
          <w:szCs w:val="26"/>
        </w:rPr>
        <w:t>___________________________________________________________________________</w:t>
      </w:r>
    </w:p>
    <w:p w:rsidR="00DD18CE" w:rsidRPr="00BB0C60" w:rsidRDefault="00DD18CE" w:rsidP="00DD18CE">
      <w:pPr>
        <w:jc w:val="center"/>
        <w:rPr>
          <w:sz w:val="22"/>
          <w:szCs w:val="26"/>
        </w:rPr>
      </w:pPr>
      <w:r w:rsidRPr="00BB0C60">
        <w:rPr>
          <w:sz w:val="22"/>
          <w:szCs w:val="26"/>
        </w:rPr>
        <w:t>(фамилия, имя, отчество, подпись лица, давшего согласие, дата подачи заявления)</w:t>
      </w:r>
    </w:p>
    <w:p w:rsidR="00DD18CE" w:rsidRPr="00BB0C60" w:rsidRDefault="00DD18CE" w:rsidP="00DD18CE">
      <w:pPr>
        <w:rPr>
          <w:sz w:val="26"/>
          <w:szCs w:val="26"/>
        </w:rPr>
      </w:pPr>
      <w:r w:rsidRPr="00BB0C60">
        <w:rPr>
          <w:sz w:val="26"/>
          <w:szCs w:val="26"/>
        </w:rPr>
        <w:br w:type="page"/>
      </w:r>
    </w:p>
    <w:p w:rsidR="00DD18CE" w:rsidRPr="00BB0C60" w:rsidRDefault="00DD18CE" w:rsidP="00DD18CE">
      <w:pPr>
        <w:jc w:val="center"/>
        <w:rPr>
          <w:b/>
          <w:sz w:val="26"/>
          <w:szCs w:val="26"/>
        </w:rPr>
      </w:pPr>
      <w:r w:rsidRPr="00BB0C60">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DD18CE" w:rsidRPr="00BB0C60" w:rsidRDefault="00DD18CE" w:rsidP="00DD18CE">
      <w:pPr>
        <w:rPr>
          <w:sz w:val="26"/>
          <w:szCs w:val="26"/>
        </w:rPr>
      </w:pPr>
    </w:p>
    <w:p w:rsidR="00DD18CE" w:rsidRPr="00BB0C60" w:rsidRDefault="00DD18CE" w:rsidP="00DD18CE">
      <w:pPr>
        <w:ind w:firstLineChars="276" w:firstLine="718"/>
        <w:rPr>
          <w:sz w:val="26"/>
          <w:szCs w:val="26"/>
        </w:rPr>
      </w:pPr>
      <w:r w:rsidRPr="00BB0C60">
        <w:rPr>
          <w:sz w:val="26"/>
          <w:szCs w:val="26"/>
        </w:rPr>
        <w:t xml:space="preserve">Я,___________________________________________________________________,  </w:t>
      </w:r>
    </w:p>
    <w:p w:rsidR="00DD18CE" w:rsidRPr="00BB0C60" w:rsidRDefault="00DD18CE" w:rsidP="00DD18CE">
      <w:pPr>
        <w:jc w:val="center"/>
        <w:rPr>
          <w:sz w:val="20"/>
          <w:szCs w:val="20"/>
        </w:rPr>
      </w:pPr>
      <w:r w:rsidRPr="00BB0C60">
        <w:rPr>
          <w:sz w:val="20"/>
          <w:szCs w:val="20"/>
        </w:rPr>
        <w:t>(фамилия, имя, отчество (при наличии)</w:t>
      </w:r>
    </w:p>
    <w:p w:rsidR="00DD18CE" w:rsidRPr="00BB0C60" w:rsidRDefault="00DD18CE" w:rsidP="00DD18CE">
      <w:pPr>
        <w:jc w:val="both"/>
        <w:rPr>
          <w:sz w:val="26"/>
          <w:szCs w:val="26"/>
        </w:rPr>
      </w:pPr>
      <w:r w:rsidRPr="00BB0C60">
        <w:rPr>
          <w:sz w:val="26"/>
          <w:szCs w:val="26"/>
          <w:cs/>
          <w:lang w:bidi="ru-RU"/>
        </w:rPr>
        <w:t>ознакомлен</w:t>
      </w:r>
      <w:r w:rsidRPr="00BB0C60">
        <w:rPr>
          <w:sz w:val="26"/>
          <w:szCs w:val="26"/>
        </w:rPr>
        <w:t>(</w:t>
      </w:r>
      <w:r w:rsidRPr="00BB0C60">
        <w:rPr>
          <w:sz w:val="26"/>
          <w:szCs w:val="26"/>
          <w:cs/>
          <w:lang w:bidi="ru-RU"/>
        </w:rPr>
        <w:t>а</w:t>
      </w:r>
      <w:r w:rsidRPr="00BB0C60">
        <w:rPr>
          <w:sz w:val="26"/>
          <w:szCs w:val="26"/>
        </w:rPr>
        <w:t xml:space="preserve">) </w:t>
      </w:r>
      <w:r w:rsidRPr="00BB0C60">
        <w:rPr>
          <w:sz w:val="26"/>
          <w:szCs w:val="26"/>
          <w:cs/>
          <w:lang w:bidi="ru-RU"/>
        </w:rPr>
        <w:t>с тем</w:t>
      </w:r>
      <w:r w:rsidRPr="00BB0C60">
        <w:rPr>
          <w:sz w:val="26"/>
          <w:szCs w:val="26"/>
        </w:rPr>
        <w:t xml:space="preserve">, </w:t>
      </w:r>
      <w:r w:rsidRPr="00BB0C60">
        <w:rPr>
          <w:sz w:val="26"/>
          <w:szCs w:val="26"/>
          <w:cs/>
          <w:lang w:bidi="ru-RU"/>
        </w:rPr>
        <w:t xml:space="preserve">что </w:t>
      </w:r>
      <w:r w:rsidRPr="00BB0C60">
        <w:rPr>
          <w:sz w:val="26"/>
          <w:szCs w:val="26"/>
        </w:rPr>
        <w:t>в соответствии с Постановлением Правительства Чукотского автономного округа от 11 января 2017 года № 8 «Об утверждении Порядка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предоставлением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DD18CE" w:rsidRPr="00BB0C60" w:rsidRDefault="00DD18CE" w:rsidP="00DD18CE">
      <w:pPr>
        <w:ind w:firstLineChars="276" w:firstLine="718"/>
        <w:jc w:val="both"/>
        <w:rPr>
          <w:sz w:val="26"/>
          <w:szCs w:val="26"/>
        </w:rPr>
      </w:pPr>
      <w:r w:rsidRPr="00BB0C60">
        <w:rPr>
          <w:sz w:val="26"/>
          <w:szCs w:val="26"/>
        </w:rPr>
        <w:t>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(подписать согласие на обработку персональных данных).</w:t>
      </w:r>
    </w:p>
    <w:p w:rsidR="00DD18CE" w:rsidRPr="00BB0C60" w:rsidRDefault="00DD18CE" w:rsidP="00DD18CE"/>
    <w:p w:rsidR="00DD18CE" w:rsidRPr="00BB0C60" w:rsidRDefault="00DD18CE" w:rsidP="00DD18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DD18CE" w:rsidRPr="00BB0C60" w:rsidTr="007A7C1A">
        <w:tc>
          <w:tcPr>
            <w:tcW w:w="2800" w:type="dxa"/>
            <w:tcBorders>
              <w:top w:val="nil"/>
              <w:left w:val="nil"/>
              <w:bottom w:val="nil"/>
              <w:right w:val="nil"/>
              <w:tl2br w:val="nil"/>
              <w:tr2bl w:val="nil"/>
            </w:tcBorders>
            <w:noWrap/>
          </w:tcPr>
          <w:p w:rsidR="00DD18CE" w:rsidRPr="00BB0C60" w:rsidRDefault="00DD18CE" w:rsidP="007A7C1A"/>
        </w:tc>
        <w:tc>
          <w:tcPr>
            <w:tcW w:w="3549" w:type="dxa"/>
            <w:tcBorders>
              <w:top w:val="nil"/>
              <w:left w:val="nil"/>
              <w:bottom w:val="nil"/>
              <w:right w:val="nil"/>
              <w:tl2br w:val="nil"/>
              <w:tr2bl w:val="nil"/>
            </w:tcBorders>
            <w:noWrap/>
          </w:tcPr>
          <w:p w:rsidR="00DD18CE" w:rsidRPr="00BB0C60" w:rsidRDefault="00DD18CE" w:rsidP="007A7C1A"/>
        </w:tc>
        <w:tc>
          <w:tcPr>
            <w:tcW w:w="3382" w:type="dxa"/>
            <w:tcBorders>
              <w:top w:val="nil"/>
              <w:left w:val="nil"/>
              <w:bottom w:val="nil"/>
              <w:right w:val="nil"/>
              <w:tl2br w:val="nil"/>
              <w:tr2bl w:val="nil"/>
            </w:tcBorders>
            <w:noWrap/>
          </w:tcPr>
          <w:p w:rsidR="00DD18CE" w:rsidRPr="00BB0C60" w:rsidRDefault="00DD18CE" w:rsidP="007A7C1A"/>
        </w:tc>
      </w:tr>
      <w:tr w:rsidR="00DD18CE" w:rsidTr="007A7C1A">
        <w:tc>
          <w:tcPr>
            <w:tcW w:w="2800" w:type="dxa"/>
            <w:tcBorders>
              <w:top w:val="single" w:sz="4" w:space="0" w:color="auto"/>
              <w:left w:val="nil"/>
              <w:bottom w:val="nil"/>
              <w:right w:val="nil"/>
              <w:tl2br w:val="nil"/>
              <w:tr2bl w:val="nil"/>
            </w:tcBorders>
            <w:noWrap/>
          </w:tcPr>
          <w:p w:rsidR="00DD18CE" w:rsidRPr="00BB0C60" w:rsidRDefault="00DD18CE" w:rsidP="007A7C1A">
            <w:pPr>
              <w:jc w:val="center"/>
              <w:rPr>
                <w:sz w:val="20"/>
                <w:szCs w:val="20"/>
              </w:rPr>
            </w:pPr>
            <w:r w:rsidRPr="00BB0C60">
              <w:rPr>
                <w:sz w:val="20"/>
                <w:szCs w:val="20"/>
              </w:rPr>
              <w:t>(дата)</w:t>
            </w:r>
          </w:p>
        </w:tc>
        <w:tc>
          <w:tcPr>
            <w:tcW w:w="3549" w:type="dxa"/>
            <w:tcBorders>
              <w:top w:val="nil"/>
              <w:left w:val="nil"/>
              <w:bottom w:val="nil"/>
              <w:right w:val="nil"/>
              <w:tl2br w:val="nil"/>
              <w:tr2bl w:val="nil"/>
            </w:tcBorders>
            <w:noWrap/>
          </w:tcPr>
          <w:p w:rsidR="00DD18CE" w:rsidRPr="00BB0C60" w:rsidRDefault="00DD18CE" w:rsidP="007A7C1A">
            <w:pPr>
              <w:jc w:val="center"/>
              <w:rPr>
                <w:sz w:val="20"/>
                <w:szCs w:val="20"/>
              </w:rPr>
            </w:pPr>
          </w:p>
        </w:tc>
        <w:tc>
          <w:tcPr>
            <w:tcW w:w="3382" w:type="dxa"/>
            <w:tcBorders>
              <w:top w:val="single" w:sz="4" w:space="0" w:color="auto"/>
              <w:left w:val="nil"/>
              <w:bottom w:val="nil"/>
              <w:right w:val="nil"/>
              <w:tl2br w:val="nil"/>
              <w:tr2bl w:val="nil"/>
            </w:tcBorders>
            <w:noWrap/>
          </w:tcPr>
          <w:p w:rsidR="00DD18CE" w:rsidRDefault="00DD18CE" w:rsidP="007A7C1A">
            <w:pPr>
              <w:jc w:val="center"/>
              <w:rPr>
                <w:sz w:val="20"/>
                <w:szCs w:val="20"/>
              </w:rPr>
            </w:pPr>
            <w:r w:rsidRPr="00BB0C60">
              <w:rPr>
                <w:sz w:val="20"/>
                <w:szCs w:val="20"/>
              </w:rPr>
              <w:t>(подпись)</w:t>
            </w:r>
          </w:p>
        </w:tc>
      </w:tr>
    </w:tbl>
    <w:p w:rsidR="00DD18CE" w:rsidRDefault="00DD18CE" w:rsidP="00DD18CE">
      <w:pPr>
        <w:jc w:val="both"/>
        <w:rPr>
          <w:sz w:val="26"/>
          <w:szCs w:val="26"/>
        </w:rPr>
      </w:pPr>
    </w:p>
    <w:p w:rsidR="00DD18CE" w:rsidRDefault="00DD18CE" w:rsidP="00DD18CE">
      <w:pPr>
        <w:rPr>
          <w:b/>
          <w:sz w:val="26"/>
          <w:szCs w:val="26"/>
          <w:lang w:val="zh-CN"/>
        </w:rPr>
      </w:pPr>
    </w:p>
    <w:p w:rsidR="00DD18CE" w:rsidRDefault="00DD18CE" w:rsidP="00DD18CE">
      <w:pPr>
        <w:rPr>
          <w:b/>
          <w:sz w:val="26"/>
          <w:szCs w:val="26"/>
          <w:lang w:val="zh-CN"/>
        </w:rPr>
      </w:pPr>
      <w:r>
        <w:rPr>
          <w:b/>
          <w:sz w:val="26"/>
          <w:szCs w:val="26"/>
          <w:lang w:val="zh-CN"/>
        </w:rPr>
        <w:br w:type="page"/>
      </w:r>
    </w:p>
    <w:p w:rsidR="00DD18CE" w:rsidRPr="007D718D" w:rsidRDefault="00DD18CE" w:rsidP="00DD18CE">
      <w:pPr>
        <w:jc w:val="center"/>
        <w:rPr>
          <w:b/>
          <w:sz w:val="26"/>
          <w:szCs w:val="26"/>
          <w:lang w:val="zh-CN"/>
        </w:rPr>
      </w:pPr>
      <w:r w:rsidRPr="007D718D">
        <w:rPr>
          <w:b/>
          <w:sz w:val="26"/>
          <w:szCs w:val="26"/>
          <w:lang w:val="zh-CN"/>
        </w:rPr>
        <w:lastRenderedPageBreak/>
        <w:t>Расписка</w:t>
      </w:r>
    </w:p>
    <w:bookmarkEnd w:id="1"/>
    <w:p w:rsidR="00DD18CE" w:rsidRPr="007D718D" w:rsidRDefault="00DD18CE" w:rsidP="00DD18CE">
      <w:pPr>
        <w:jc w:val="both"/>
        <w:rPr>
          <w:sz w:val="26"/>
          <w:szCs w:val="26"/>
        </w:rPr>
      </w:pPr>
    </w:p>
    <w:p w:rsidR="00DD18CE" w:rsidRPr="007D718D" w:rsidRDefault="00DD18CE" w:rsidP="00DD18CE">
      <w:pPr>
        <w:jc w:val="both"/>
        <w:rPr>
          <w:sz w:val="26"/>
          <w:szCs w:val="26"/>
        </w:rPr>
      </w:pPr>
      <w:r w:rsidRPr="007D718D">
        <w:rPr>
          <w:sz w:val="26"/>
          <w:szCs w:val="26"/>
        </w:rPr>
        <w:t xml:space="preserve">От ________________________________________________________________________ </w:t>
      </w:r>
    </w:p>
    <w:p w:rsidR="00DD18CE" w:rsidRPr="007D718D" w:rsidRDefault="00DD18CE" w:rsidP="00DD18CE">
      <w:pPr>
        <w:jc w:val="both"/>
        <w:rPr>
          <w:sz w:val="26"/>
          <w:szCs w:val="26"/>
        </w:rPr>
      </w:pPr>
      <w:r w:rsidRPr="007D718D">
        <w:rPr>
          <w:sz w:val="26"/>
          <w:szCs w:val="26"/>
        </w:rPr>
        <w:t>(фамилия, имя, отчество специалиста принявшего документы)</w:t>
      </w:r>
    </w:p>
    <w:p w:rsidR="00DD18CE" w:rsidRPr="007D718D" w:rsidRDefault="00DD18CE" w:rsidP="00DD18CE">
      <w:pPr>
        <w:jc w:val="both"/>
        <w:rPr>
          <w:sz w:val="26"/>
          <w:szCs w:val="26"/>
        </w:rPr>
      </w:pPr>
      <w:r w:rsidRPr="007D718D">
        <w:rPr>
          <w:sz w:val="26"/>
          <w:szCs w:val="26"/>
        </w:rPr>
        <w:t>Документы, указанные в заявлении, соответствуют представленным документам.</w:t>
      </w:r>
    </w:p>
    <w:p w:rsidR="00DD18CE" w:rsidRPr="007D718D" w:rsidRDefault="00DD18CE" w:rsidP="00DD18CE">
      <w:pPr>
        <w:jc w:val="both"/>
        <w:rPr>
          <w:sz w:val="26"/>
          <w:szCs w:val="26"/>
        </w:rPr>
      </w:pPr>
      <w:r w:rsidRPr="007D718D">
        <w:rPr>
          <w:sz w:val="26"/>
          <w:szCs w:val="26"/>
        </w:rPr>
        <w:t>Заявление и документы гражданина(</w:t>
      </w:r>
      <w:proofErr w:type="spellStart"/>
      <w:r w:rsidRPr="007D718D">
        <w:rPr>
          <w:sz w:val="26"/>
          <w:szCs w:val="26"/>
        </w:rPr>
        <w:t>ки</w:t>
      </w:r>
      <w:proofErr w:type="spellEnd"/>
      <w:r w:rsidRPr="007D718D">
        <w:rPr>
          <w:sz w:val="26"/>
          <w:szCs w:val="26"/>
        </w:rPr>
        <w:t>) ________________________________________:</w:t>
      </w:r>
    </w:p>
    <w:p w:rsidR="00DD18CE" w:rsidRPr="007D718D" w:rsidRDefault="00DD18CE" w:rsidP="00DD18CE">
      <w:pPr>
        <w:jc w:val="both"/>
        <w:rPr>
          <w:sz w:val="26"/>
          <w:szCs w:val="26"/>
        </w:rPr>
      </w:pPr>
      <w:r w:rsidRPr="007D718D">
        <w:rPr>
          <w:sz w:val="26"/>
          <w:szCs w:val="26"/>
        </w:rPr>
        <w:t>(фамилия, имя, отчество)</w:t>
      </w:r>
    </w:p>
    <w:p w:rsidR="00DD18CE" w:rsidRPr="007D718D" w:rsidRDefault="00DD18CE" w:rsidP="00DD18CE">
      <w:pPr>
        <w:jc w:val="both"/>
        <w:rPr>
          <w:sz w:val="26"/>
          <w:szCs w:val="26"/>
        </w:rPr>
      </w:pPr>
      <w:r w:rsidRPr="007D718D">
        <w:rPr>
          <w:sz w:val="26"/>
          <w:szCs w:val="26"/>
        </w:rPr>
        <w:t>1._________________________________________________________________________;</w:t>
      </w:r>
    </w:p>
    <w:p w:rsidR="00DD18CE" w:rsidRPr="007D718D" w:rsidRDefault="00DD18CE" w:rsidP="00DD18CE">
      <w:pPr>
        <w:jc w:val="both"/>
        <w:rPr>
          <w:sz w:val="26"/>
          <w:szCs w:val="26"/>
        </w:rPr>
      </w:pPr>
      <w:r w:rsidRPr="007D718D">
        <w:rPr>
          <w:sz w:val="26"/>
          <w:szCs w:val="26"/>
        </w:rPr>
        <w:t>2._________________________________________________________________________;</w:t>
      </w:r>
    </w:p>
    <w:p w:rsidR="00DD18CE" w:rsidRPr="007D718D" w:rsidRDefault="00DD18CE" w:rsidP="00DD18CE">
      <w:pPr>
        <w:jc w:val="both"/>
        <w:rPr>
          <w:sz w:val="26"/>
          <w:szCs w:val="26"/>
        </w:rPr>
      </w:pPr>
      <w:r w:rsidRPr="007D718D">
        <w:rPr>
          <w:sz w:val="26"/>
          <w:szCs w:val="26"/>
        </w:rPr>
        <w:t>3._________________________________________________________________________;</w:t>
      </w:r>
    </w:p>
    <w:p w:rsidR="00DD18CE" w:rsidRPr="007D718D" w:rsidRDefault="00DD18CE" w:rsidP="00DD18CE">
      <w:pPr>
        <w:jc w:val="both"/>
        <w:rPr>
          <w:sz w:val="26"/>
          <w:szCs w:val="26"/>
        </w:rPr>
      </w:pPr>
      <w:r w:rsidRPr="007D718D">
        <w:rPr>
          <w:sz w:val="26"/>
          <w:szCs w:val="26"/>
        </w:rPr>
        <w:t>4._________________________________________________________________________.</w:t>
      </w:r>
    </w:p>
    <w:p w:rsidR="00DD18CE" w:rsidRPr="007D718D" w:rsidRDefault="00DD18CE" w:rsidP="00DD18CE">
      <w:pPr>
        <w:jc w:val="both"/>
        <w:rPr>
          <w:sz w:val="26"/>
          <w:szCs w:val="26"/>
        </w:rPr>
      </w:pPr>
      <w:r w:rsidRPr="007D718D">
        <w:rPr>
          <w:sz w:val="26"/>
          <w:szCs w:val="26"/>
        </w:rPr>
        <w:t>приняты, проверены и зарегистрированы под номером ___________________________</w:t>
      </w:r>
    </w:p>
    <w:p w:rsidR="00DD18CE" w:rsidRPr="007D718D" w:rsidRDefault="00DD18CE" w:rsidP="00DD18CE">
      <w:pPr>
        <w:jc w:val="both"/>
        <w:rPr>
          <w:sz w:val="26"/>
          <w:szCs w:val="26"/>
        </w:rPr>
      </w:pPr>
      <w:r w:rsidRPr="007D718D">
        <w:rPr>
          <w:sz w:val="26"/>
          <w:szCs w:val="26"/>
        </w:rPr>
        <w:t>Общее количество листов ____________________________________________________</w:t>
      </w:r>
    </w:p>
    <w:p w:rsidR="00DD18CE" w:rsidRPr="007D718D" w:rsidRDefault="00DD18CE" w:rsidP="00DD18CE">
      <w:pPr>
        <w:jc w:val="both"/>
        <w:rPr>
          <w:sz w:val="26"/>
          <w:szCs w:val="26"/>
        </w:rPr>
      </w:pPr>
      <w:r w:rsidRPr="007D718D">
        <w:rPr>
          <w:sz w:val="26"/>
          <w:szCs w:val="26"/>
        </w:rPr>
        <w:t>Номер контактного телефона специалиста ______________________________________</w:t>
      </w:r>
    </w:p>
    <w:p w:rsidR="00DD18CE" w:rsidRPr="007D718D" w:rsidRDefault="00DD18CE" w:rsidP="00DD18CE">
      <w:pPr>
        <w:jc w:val="both"/>
        <w:rPr>
          <w:sz w:val="26"/>
          <w:szCs w:val="26"/>
        </w:rPr>
      </w:pPr>
      <w:r w:rsidRPr="007D718D">
        <w:rPr>
          <w:sz w:val="26"/>
          <w:szCs w:val="26"/>
        </w:rPr>
        <w:t>Дата приема заявления«___» ________________ 20__ г.</w:t>
      </w:r>
    </w:p>
    <w:p w:rsidR="00DD18CE" w:rsidRPr="007D718D" w:rsidRDefault="00DD18CE" w:rsidP="00DD18CE">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DD18CE" w:rsidRPr="007D718D" w:rsidTr="007A7C1A">
        <w:tc>
          <w:tcPr>
            <w:tcW w:w="700" w:type="dxa"/>
            <w:tcBorders>
              <w:top w:val="nil"/>
              <w:left w:val="nil"/>
              <w:bottom w:val="nil"/>
              <w:right w:val="nil"/>
              <w:tl2br w:val="nil"/>
              <w:tr2bl w:val="nil"/>
            </w:tcBorders>
          </w:tcPr>
          <w:p w:rsidR="00DD18CE" w:rsidRPr="007D718D" w:rsidRDefault="00DD18CE" w:rsidP="007A7C1A">
            <w:pPr>
              <w:jc w:val="both"/>
              <w:rPr>
                <w:sz w:val="26"/>
                <w:szCs w:val="26"/>
              </w:rPr>
            </w:pPr>
          </w:p>
        </w:tc>
        <w:tc>
          <w:tcPr>
            <w:tcW w:w="2800" w:type="dxa"/>
            <w:tcBorders>
              <w:top w:val="nil"/>
              <w:left w:val="nil"/>
              <w:bottom w:val="single" w:sz="4" w:space="0" w:color="auto"/>
              <w:right w:val="nil"/>
              <w:tl2br w:val="nil"/>
              <w:tr2bl w:val="nil"/>
            </w:tcBorders>
          </w:tcPr>
          <w:p w:rsidR="00DD18CE" w:rsidRPr="007D718D" w:rsidRDefault="00DD18CE" w:rsidP="007A7C1A">
            <w:pPr>
              <w:jc w:val="both"/>
              <w:rPr>
                <w:sz w:val="26"/>
                <w:szCs w:val="26"/>
              </w:rPr>
            </w:pPr>
          </w:p>
        </w:tc>
        <w:tc>
          <w:tcPr>
            <w:tcW w:w="1680" w:type="dxa"/>
            <w:tcBorders>
              <w:top w:val="nil"/>
              <w:left w:val="nil"/>
              <w:bottom w:val="nil"/>
              <w:right w:val="nil"/>
              <w:tl2br w:val="nil"/>
              <w:tr2bl w:val="nil"/>
            </w:tcBorders>
          </w:tcPr>
          <w:p w:rsidR="00DD18CE" w:rsidRPr="007D718D" w:rsidRDefault="00DD18CE" w:rsidP="007A7C1A">
            <w:pPr>
              <w:jc w:val="both"/>
              <w:rPr>
                <w:sz w:val="26"/>
                <w:szCs w:val="26"/>
              </w:rPr>
            </w:pPr>
          </w:p>
        </w:tc>
        <w:tc>
          <w:tcPr>
            <w:tcW w:w="4480" w:type="dxa"/>
            <w:tcBorders>
              <w:top w:val="nil"/>
              <w:left w:val="nil"/>
              <w:bottom w:val="single" w:sz="4" w:space="0" w:color="auto"/>
              <w:right w:val="nil"/>
              <w:tl2br w:val="nil"/>
              <w:tr2bl w:val="nil"/>
            </w:tcBorders>
          </w:tcPr>
          <w:p w:rsidR="00DD18CE" w:rsidRPr="007D718D" w:rsidRDefault="00DD18CE" w:rsidP="007A7C1A">
            <w:pPr>
              <w:jc w:val="both"/>
              <w:rPr>
                <w:sz w:val="26"/>
                <w:szCs w:val="26"/>
              </w:rPr>
            </w:pPr>
          </w:p>
        </w:tc>
      </w:tr>
      <w:tr w:rsidR="00DD18CE" w:rsidRPr="007D718D" w:rsidTr="007A7C1A">
        <w:tc>
          <w:tcPr>
            <w:tcW w:w="700" w:type="dxa"/>
            <w:tcBorders>
              <w:top w:val="nil"/>
              <w:left w:val="nil"/>
              <w:bottom w:val="nil"/>
              <w:right w:val="nil"/>
              <w:tl2br w:val="nil"/>
              <w:tr2bl w:val="nil"/>
            </w:tcBorders>
          </w:tcPr>
          <w:p w:rsidR="00DD18CE" w:rsidRPr="007D718D" w:rsidRDefault="00DD18CE" w:rsidP="007A7C1A">
            <w:pPr>
              <w:jc w:val="both"/>
              <w:rPr>
                <w:sz w:val="26"/>
                <w:szCs w:val="26"/>
              </w:rPr>
            </w:pPr>
          </w:p>
        </w:tc>
        <w:tc>
          <w:tcPr>
            <w:tcW w:w="2800" w:type="dxa"/>
            <w:tcBorders>
              <w:top w:val="single" w:sz="4" w:space="0" w:color="auto"/>
              <w:left w:val="nil"/>
              <w:bottom w:val="nil"/>
              <w:right w:val="nil"/>
              <w:tl2br w:val="nil"/>
              <w:tr2bl w:val="nil"/>
            </w:tcBorders>
          </w:tcPr>
          <w:p w:rsidR="00DD18CE" w:rsidRPr="007D718D" w:rsidRDefault="00DD18CE" w:rsidP="007A7C1A">
            <w:pPr>
              <w:jc w:val="both"/>
              <w:rPr>
                <w:sz w:val="26"/>
                <w:szCs w:val="26"/>
              </w:rPr>
            </w:pPr>
            <w:r w:rsidRPr="007D718D">
              <w:rPr>
                <w:sz w:val="26"/>
                <w:szCs w:val="26"/>
              </w:rPr>
              <w:t>(подпись специалиста)</w:t>
            </w:r>
          </w:p>
        </w:tc>
        <w:tc>
          <w:tcPr>
            <w:tcW w:w="1680" w:type="dxa"/>
            <w:tcBorders>
              <w:top w:val="nil"/>
              <w:left w:val="nil"/>
              <w:bottom w:val="nil"/>
              <w:right w:val="nil"/>
              <w:tl2br w:val="nil"/>
              <w:tr2bl w:val="nil"/>
            </w:tcBorders>
          </w:tcPr>
          <w:p w:rsidR="00DD18CE" w:rsidRPr="007D718D" w:rsidRDefault="00DD18CE" w:rsidP="007A7C1A">
            <w:pPr>
              <w:jc w:val="both"/>
              <w:rPr>
                <w:sz w:val="26"/>
                <w:szCs w:val="26"/>
              </w:rPr>
            </w:pPr>
          </w:p>
        </w:tc>
        <w:tc>
          <w:tcPr>
            <w:tcW w:w="4480" w:type="dxa"/>
            <w:tcBorders>
              <w:top w:val="single" w:sz="4" w:space="0" w:color="auto"/>
              <w:left w:val="nil"/>
              <w:bottom w:val="nil"/>
              <w:right w:val="nil"/>
              <w:tl2br w:val="nil"/>
              <w:tr2bl w:val="nil"/>
            </w:tcBorders>
          </w:tcPr>
          <w:p w:rsidR="00DD18CE" w:rsidRPr="007D718D" w:rsidRDefault="00DD18CE" w:rsidP="007A7C1A">
            <w:pPr>
              <w:jc w:val="center"/>
              <w:rPr>
                <w:sz w:val="26"/>
                <w:szCs w:val="26"/>
              </w:rPr>
            </w:pPr>
            <w:r w:rsidRPr="007D718D">
              <w:rPr>
                <w:sz w:val="26"/>
                <w:szCs w:val="26"/>
              </w:rPr>
              <w:t>(Ф.И.О. специалиста)</w:t>
            </w:r>
          </w:p>
        </w:tc>
      </w:tr>
    </w:tbl>
    <w:p w:rsidR="00DD18CE" w:rsidRPr="007D718D" w:rsidRDefault="00DD18CE" w:rsidP="00DD18CE">
      <w:pPr>
        <w:jc w:val="both"/>
        <w:rPr>
          <w:sz w:val="26"/>
          <w:szCs w:val="26"/>
        </w:rPr>
        <w:sectPr w:rsidR="00DD18CE" w:rsidRPr="007D718D">
          <w:pgSz w:w="11906" w:h="16838"/>
          <w:pgMar w:top="397" w:right="709" w:bottom="851" w:left="1418" w:header="709" w:footer="709" w:gutter="0"/>
          <w:cols w:space="720"/>
          <w:docGrid w:linePitch="360"/>
        </w:sectPr>
      </w:pPr>
    </w:p>
    <w:p w:rsidR="00DD18CE" w:rsidRPr="007D718D" w:rsidRDefault="00DD18CE" w:rsidP="00DD18CE">
      <w:pPr>
        <w:ind w:left="4253"/>
        <w:jc w:val="right"/>
        <w:rPr>
          <w:sz w:val="26"/>
          <w:szCs w:val="26"/>
        </w:rPr>
      </w:pPr>
      <w:r w:rsidRPr="007D718D">
        <w:rPr>
          <w:sz w:val="26"/>
          <w:szCs w:val="26"/>
        </w:rPr>
        <w:lastRenderedPageBreak/>
        <w:t xml:space="preserve">Приложение </w:t>
      </w:r>
      <w:r>
        <w:rPr>
          <w:sz w:val="26"/>
          <w:szCs w:val="26"/>
        </w:rPr>
        <w:t>2</w:t>
      </w:r>
    </w:p>
    <w:p w:rsidR="00DD18CE" w:rsidRPr="007D718D" w:rsidRDefault="00DD18CE" w:rsidP="00DD18CE">
      <w:pPr>
        <w:ind w:left="4253"/>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FD39FD">
        <w:rPr>
          <w:sz w:val="26"/>
          <w:szCs w:val="26"/>
        </w:rPr>
        <w:t>Предоставление компенсации стоимости путевок в оздоровительные лагеря, в санаторно-курортные организации при наличии медицинских показаний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r w:rsidRPr="007D718D">
        <w:rPr>
          <w:sz w:val="26"/>
          <w:szCs w:val="26"/>
        </w:rPr>
        <w:t>»</w:t>
      </w:r>
    </w:p>
    <w:p w:rsidR="00DD18CE" w:rsidRPr="007D718D" w:rsidRDefault="00DD18CE" w:rsidP="00DD18CE">
      <w:pPr>
        <w:jc w:val="both"/>
        <w:rPr>
          <w:b/>
          <w:sz w:val="26"/>
          <w:szCs w:val="26"/>
        </w:rPr>
      </w:pPr>
    </w:p>
    <w:p w:rsidR="00DD18CE" w:rsidRPr="007D718D" w:rsidRDefault="00DD18CE" w:rsidP="00DD18CE">
      <w:pPr>
        <w:jc w:val="both"/>
        <w:rPr>
          <w:b/>
          <w:sz w:val="26"/>
          <w:szCs w:val="26"/>
        </w:rPr>
      </w:pPr>
    </w:p>
    <w:p w:rsidR="00DD18CE" w:rsidRPr="007D718D" w:rsidRDefault="00DD18CE" w:rsidP="00DD18CE">
      <w:pPr>
        <w:jc w:val="center"/>
        <w:rPr>
          <w:b/>
          <w:sz w:val="26"/>
          <w:szCs w:val="26"/>
        </w:rPr>
      </w:pPr>
      <w:r w:rsidRPr="007D718D">
        <w:rPr>
          <w:b/>
          <w:sz w:val="26"/>
          <w:szCs w:val="26"/>
        </w:rPr>
        <w:t>Информация</w:t>
      </w:r>
      <w:r w:rsidRPr="007D718D">
        <w:rPr>
          <w:b/>
          <w:sz w:val="26"/>
          <w:szCs w:val="26"/>
        </w:rPr>
        <w:br/>
        <w:t>об органах, осуществляющих деятельность по предоставлению государственной услуги</w:t>
      </w:r>
    </w:p>
    <w:p w:rsidR="00DD18CE" w:rsidRPr="007D718D" w:rsidRDefault="00DD18CE" w:rsidP="00DD18CE">
      <w:pPr>
        <w:jc w:val="both"/>
        <w:rPr>
          <w:sz w:val="26"/>
          <w:szCs w:val="26"/>
        </w:rPr>
      </w:pPr>
    </w:p>
    <w:p w:rsidR="00DD18CE" w:rsidRPr="007D718D" w:rsidRDefault="00DD18CE" w:rsidP="00DD18CE">
      <w:pPr>
        <w:jc w:val="both"/>
        <w:rPr>
          <w:b/>
          <w:sz w:val="26"/>
          <w:szCs w:val="26"/>
        </w:rPr>
      </w:pPr>
      <w:r w:rsidRPr="007D718D">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DD18CE" w:rsidRPr="007D718D" w:rsidTr="007A7C1A">
        <w:tc>
          <w:tcPr>
            <w:tcW w:w="3828"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 xml:space="preserve">Наименование органа </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Адрес, телефон, электронный адрес</w:t>
            </w:r>
          </w:p>
        </w:tc>
      </w:tr>
      <w:tr w:rsidR="00DD18CE" w:rsidRPr="007D718D" w:rsidTr="007A7C1A">
        <w:tc>
          <w:tcPr>
            <w:tcW w:w="3828"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2</w:t>
            </w:r>
          </w:p>
        </w:tc>
      </w:tr>
      <w:tr w:rsidR="00DD18CE" w:rsidRPr="007D718D" w:rsidTr="007A7C1A">
        <w:tc>
          <w:tcPr>
            <w:tcW w:w="3828"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689000, г. Анадырь, ул. Беринга, д. 20;</w:t>
            </w:r>
          </w:p>
          <w:p w:rsidR="00DD18CE" w:rsidRPr="007D718D" w:rsidRDefault="00DD18CE" w:rsidP="007A7C1A">
            <w:pPr>
              <w:jc w:val="both"/>
              <w:rPr>
                <w:sz w:val="26"/>
                <w:szCs w:val="26"/>
              </w:rPr>
            </w:pPr>
            <w:r>
              <w:rPr>
                <w:sz w:val="26"/>
                <w:szCs w:val="26"/>
              </w:rPr>
              <w:t xml:space="preserve">(42722) 6-90-63; </w:t>
            </w:r>
            <w:r w:rsidRPr="00BB0C60">
              <w:rPr>
                <w:sz w:val="26"/>
                <w:szCs w:val="26"/>
                <w:lang w:val="en-US"/>
              </w:rPr>
              <w:t>info</w:t>
            </w:r>
            <w:r w:rsidRPr="00BB0C60">
              <w:rPr>
                <w:sz w:val="26"/>
                <w:szCs w:val="26"/>
              </w:rPr>
              <w:t>@dsp.chukotka-gov.ru</w:t>
            </w:r>
            <w:r w:rsidRPr="007D718D">
              <w:rPr>
                <w:sz w:val="26"/>
                <w:szCs w:val="26"/>
              </w:rPr>
              <w:t>;</w:t>
            </w:r>
          </w:p>
          <w:p w:rsidR="00DD18CE" w:rsidRPr="007D718D" w:rsidRDefault="00DD18CE" w:rsidP="007A7C1A">
            <w:pPr>
              <w:jc w:val="both"/>
              <w:rPr>
                <w:sz w:val="26"/>
                <w:szCs w:val="26"/>
              </w:rPr>
            </w:pPr>
            <w:r w:rsidRPr="007D718D">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689000, г. Анадырь, ул. Беринга, д. 20;</w:t>
            </w:r>
          </w:p>
          <w:p w:rsidR="00DD18CE" w:rsidRPr="007D718D" w:rsidRDefault="00DD18CE" w:rsidP="007A7C1A">
            <w:pPr>
              <w:jc w:val="both"/>
              <w:rPr>
                <w:sz w:val="26"/>
                <w:szCs w:val="26"/>
              </w:rPr>
            </w:pPr>
            <w:r w:rsidRPr="007D718D">
              <w:rPr>
                <w:sz w:val="26"/>
                <w:szCs w:val="26"/>
              </w:rPr>
              <w:t xml:space="preserve">(42722) 6-90-63; </w:t>
            </w:r>
            <w:r w:rsidRPr="00BB0C60">
              <w:rPr>
                <w:sz w:val="26"/>
                <w:szCs w:val="26"/>
                <w:lang w:val="en-US"/>
              </w:rPr>
              <w:t>info</w:t>
            </w:r>
            <w:r w:rsidRPr="00BB0C60">
              <w:rPr>
                <w:sz w:val="26"/>
                <w:szCs w:val="26"/>
              </w:rPr>
              <w:t>@dsp.chukotka-gov.ru</w:t>
            </w:r>
            <w:r w:rsidRPr="007D718D">
              <w:rPr>
                <w:sz w:val="26"/>
                <w:szCs w:val="26"/>
              </w:rPr>
              <w:t>; режим работы: понедельник - четверг с 9.00 до 18.00 часов, пятница с 9.00 до 17.45 часов, перерыв с 12.45 до 14.30; выходной: суббота, воскресенье</w:t>
            </w:r>
          </w:p>
        </w:tc>
      </w:tr>
    </w:tbl>
    <w:p w:rsidR="00DD18CE" w:rsidRPr="007D718D" w:rsidRDefault="00DD18CE" w:rsidP="00DD18CE">
      <w:pPr>
        <w:jc w:val="both"/>
        <w:rPr>
          <w:sz w:val="26"/>
          <w:szCs w:val="26"/>
        </w:rPr>
      </w:pPr>
      <w:r w:rsidRPr="007D718D">
        <w:rPr>
          <w:sz w:val="26"/>
          <w:szCs w:val="26"/>
        </w:rPr>
        <w:t xml:space="preserve">    </w:t>
      </w:r>
    </w:p>
    <w:p w:rsidR="00DD18CE" w:rsidRPr="007D718D" w:rsidRDefault="00DD18CE" w:rsidP="00DD18CE">
      <w:pPr>
        <w:jc w:val="both"/>
        <w:rPr>
          <w:b/>
          <w:sz w:val="26"/>
          <w:szCs w:val="26"/>
        </w:rPr>
      </w:pPr>
      <w:r w:rsidRPr="007D718D">
        <w:rPr>
          <w:sz w:val="26"/>
          <w:szCs w:val="26"/>
        </w:rPr>
        <w:t xml:space="preserve"> </w:t>
      </w:r>
      <w:r w:rsidRPr="007D718D">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DD18CE" w:rsidRPr="007D718D" w:rsidTr="007A7C1A">
        <w:trPr>
          <w:trHeight w:val="867"/>
        </w:trPr>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Наименование территориального органа социальной поддержки населения</w:t>
            </w:r>
          </w:p>
        </w:tc>
        <w:tc>
          <w:tcPr>
            <w:tcW w:w="5811" w:type="dxa"/>
            <w:tcBorders>
              <w:top w:val="single" w:sz="4" w:space="0" w:color="auto"/>
              <w:left w:val="single" w:sz="4" w:space="0" w:color="auto"/>
              <w:bottom w:val="single" w:sz="4" w:space="0" w:color="auto"/>
              <w:right w:val="single" w:sz="4" w:space="0" w:color="auto"/>
            </w:tcBorders>
            <w:vAlign w:val="center"/>
          </w:tcPr>
          <w:p w:rsidR="00DD18CE" w:rsidRPr="007D718D" w:rsidRDefault="00DD18CE" w:rsidP="007A7C1A">
            <w:pPr>
              <w:jc w:val="both"/>
              <w:rPr>
                <w:b/>
                <w:sz w:val="26"/>
                <w:szCs w:val="26"/>
              </w:rPr>
            </w:pPr>
            <w:r w:rsidRPr="007D718D">
              <w:rPr>
                <w:b/>
                <w:sz w:val="26"/>
                <w:szCs w:val="26"/>
              </w:rPr>
              <w:t>Адрес, телефон, электронный адрес</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b/>
                <w:sz w:val="26"/>
                <w:szCs w:val="26"/>
              </w:rPr>
            </w:pPr>
            <w:r w:rsidRPr="007D718D">
              <w:rPr>
                <w:b/>
                <w:sz w:val="26"/>
                <w:szCs w:val="26"/>
              </w:rPr>
              <w:t>2</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Отдел социальной поддержки населения в г. Анадыре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689000, г. Анадырь, ул. Беринга, д. 6;</w:t>
            </w:r>
          </w:p>
          <w:p w:rsidR="00DD18CE" w:rsidRPr="007D718D" w:rsidRDefault="00DD18CE" w:rsidP="007A7C1A">
            <w:pPr>
              <w:jc w:val="both"/>
              <w:rPr>
                <w:sz w:val="26"/>
                <w:szCs w:val="26"/>
              </w:rPr>
            </w:pPr>
            <w:r w:rsidRPr="007D718D">
              <w:rPr>
                <w:sz w:val="26"/>
                <w:szCs w:val="26"/>
              </w:rPr>
              <w:t>8(42722) 2-47-69; ospn-anadyr@dsp.chukotka-gov.ru;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lastRenderedPageBreak/>
              <w:t>Отдел социальной поддержки населения в Анадырском районе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689500, п. Угольные Копи, ул. Первомайская, д. 8;</w:t>
            </w:r>
          </w:p>
          <w:p w:rsidR="00DD18CE" w:rsidRPr="007D718D" w:rsidRDefault="00DD18CE" w:rsidP="007A7C1A">
            <w:pPr>
              <w:jc w:val="both"/>
              <w:rPr>
                <w:sz w:val="26"/>
                <w:szCs w:val="26"/>
              </w:rPr>
            </w:pPr>
            <w:r w:rsidRPr="007D718D">
              <w:rPr>
                <w:sz w:val="26"/>
                <w:szCs w:val="26"/>
              </w:rPr>
              <w:t xml:space="preserve">8(42732) 5-56-06; </w:t>
            </w:r>
            <w:r w:rsidRPr="00BB0C60">
              <w:rPr>
                <w:sz w:val="26"/>
                <w:szCs w:val="26"/>
              </w:rPr>
              <w:t>aoszn@chukotka.ru</w:t>
            </w:r>
            <w:r w:rsidRPr="007D718D">
              <w:rPr>
                <w:sz w:val="26"/>
                <w:szCs w:val="26"/>
              </w:rPr>
              <w:t>;</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Билибинском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689450, г. </w:t>
            </w:r>
            <w:proofErr w:type="spellStart"/>
            <w:r w:rsidRPr="007D718D">
              <w:rPr>
                <w:sz w:val="26"/>
                <w:szCs w:val="26"/>
              </w:rPr>
              <w:t>Билибино</w:t>
            </w:r>
            <w:proofErr w:type="spellEnd"/>
            <w:r w:rsidRPr="007D718D">
              <w:rPr>
                <w:sz w:val="26"/>
                <w:szCs w:val="26"/>
              </w:rPr>
              <w:t>, мкн. Арктика, д. 3, корп. 1;</w:t>
            </w:r>
          </w:p>
          <w:p w:rsidR="00DD18CE" w:rsidRPr="007D718D" w:rsidRDefault="00DD18CE" w:rsidP="007A7C1A">
            <w:pPr>
              <w:jc w:val="both"/>
              <w:rPr>
                <w:sz w:val="26"/>
                <w:szCs w:val="26"/>
              </w:rPr>
            </w:pPr>
            <w:r w:rsidRPr="007D718D">
              <w:rPr>
                <w:sz w:val="26"/>
                <w:szCs w:val="26"/>
              </w:rPr>
              <w:t>8(42738) 2-48-84; bioszn5@chukotka.ru;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Иультинском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689202, п. </w:t>
            </w:r>
            <w:proofErr w:type="spellStart"/>
            <w:r w:rsidRPr="007D718D">
              <w:rPr>
                <w:sz w:val="26"/>
                <w:szCs w:val="26"/>
              </w:rPr>
              <w:t>Эгвекинот</w:t>
            </w:r>
            <w:proofErr w:type="spellEnd"/>
            <w:r w:rsidRPr="007D718D">
              <w:rPr>
                <w:sz w:val="26"/>
                <w:szCs w:val="26"/>
              </w:rPr>
              <w:t>, ул. Ленина, д. 1;</w:t>
            </w:r>
          </w:p>
          <w:p w:rsidR="00DD18CE" w:rsidRPr="007D718D" w:rsidRDefault="00DD18CE" w:rsidP="007A7C1A">
            <w:pPr>
              <w:jc w:val="both"/>
              <w:rPr>
                <w:sz w:val="26"/>
                <w:szCs w:val="26"/>
              </w:rPr>
            </w:pPr>
            <w:r w:rsidRPr="007D718D">
              <w:rPr>
                <w:sz w:val="26"/>
                <w:szCs w:val="26"/>
              </w:rPr>
              <w:t>8 (42734) 2-24-88; ioszn@chukotka.ru;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Провиденском</w:t>
            </w:r>
            <w:proofErr w:type="spellEnd"/>
            <w:r w:rsidRPr="007D718D">
              <w:rPr>
                <w:sz w:val="26"/>
                <w:szCs w:val="26"/>
              </w:rPr>
              <w:t xml:space="preserve"> районе</w:t>
            </w:r>
            <w:bookmarkStart w:id="2" w:name="_GoBack"/>
            <w:bookmarkEnd w:id="2"/>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689251, п. Провидения, ул. Дежнева, д. 8а;</w:t>
            </w:r>
          </w:p>
          <w:p w:rsidR="00DD18CE" w:rsidRPr="007D718D" w:rsidRDefault="00DD18CE" w:rsidP="007A7C1A">
            <w:pPr>
              <w:jc w:val="both"/>
              <w:rPr>
                <w:sz w:val="26"/>
                <w:szCs w:val="26"/>
              </w:rPr>
            </w:pPr>
            <w:r w:rsidRPr="007D718D">
              <w:rPr>
                <w:sz w:val="26"/>
                <w:szCs w:val="26"/>
              </w:rPr>
              <w:t>8 (42735) 2-26-43; poszn@chukotka.ru;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Чаунском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 xml:space="preserve">689400, г. </w:t>
            </w:r>
            <w:proofErr w:type="spellStart"/>
            <w:r w:rsidRPr="007D718D">
              <w:rPr>
                <w:sz w:val="26"/>
                <w:szCs w:val="26"/>
              </w:rPr>
              <w:t>Певек</w:t>
            </w:r>
            <w:proofErr w:type="spellEnd"/>
            <w:r w:rsidRPr="007D718D">
              <w:rPr>
                <w:sz w:val="26"/>
                <w:szCs w:val="26"/>
              </w:rPr>
              <w:t>, ул. Пугачева, д. 54;</w:t>
            </w:r>
          </w:p>
          <w:p w:rsidR="00DD18CE" w:rsidRPr="007D718D" w:rsidRDefault="00DD18CE" w:rsidP="007A7C1A">
            <w:pPr>
              <w:jc w:val="both"/>
              <w:rPr>
                <w:sz w:val="26"/>
                <w:szCs w:val="26"/>
              </w:rPr>
            </w:pPr>
            <w:r w:rsidRPr="007D718D">
              <w:rPr>
                <w:sz w:val="26"/>
                <w:szCs w:val="26"/>
              </w:rPr>
              <w:t>8 (42737) 4-18-81; chaoszn@chukotka.ru;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DD18CE" w:rsidRPr="007D718D" w:rsidTr="007A7C1A">
        <w:tc>
          <w:tcPr>
            <w:tcW w:w="3828" w:type="dxa"/>
            <w:tcBorders>
              <w:top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Отдел социальной поддержки населения в Чукотском районе</w:t>
            </w:r>
          </w:p>
        </w:tc>
        <w:tc>
          <w:tcPr>
            <w:tcW w:w="5811" w:type="dxa"/>
            <w:tcBorders>
              <w:top w:val="single" w:sz="4" w:space="0" w:color="auto"/>
              <w:left w:val="single" w:sz="4" w:space="0" w:color="auto"/>
              <w:bottom w:val="single" w:sz="4" w:space="0" w:color="auto"/>
              <w:right w:val="single" w:sz="4" w:space="0" w:color="auto"/>
            </w:tcBorders>
          </w:tcPr>
          <w:p w:rsidR="00DD18CE" w:rsidRPr="007D718D" w:rsidRDefault="00DD18CE" w:rsidP="007A7C1A">
            <w:pPr>
              <w:jc w:val="both"/>
              <w:rPr>
                <w:sz w:val="26"/>
                <w:szCs w:val="26"/>
              </w:rPr>
            </w:pPr>
            <w:r w:rsidRPr="007D718D">
              <w:rPr>
                <w:sz w:val="26"/>
                <w:szCs w:val="26"/>
              </w:rPr>
              <w:t>689300, с. Лаврентия, ул. Советская, д. 15;</w:t>
            </w:r>
          </w:p>
          <w:p w:rsidR="00DD18CE" w:rsidRPr="007D718D" w:rsidRDefault="00DD18CE" w:rsidP="007A7C1A">
            <w:pPr>
              <w:jc w:val="both"/>
              <w:rPr>
                <w:sz w:val="26"/>
                <w:szCs w:val="26"/>
              </w:rPr>
            </w:pPr>
            <w:r w:rsidRPr="007D718D">
              <w:rPr>
                <w:sz w:val="26"/>
                <w:szCs w:val="26"/>
              </w:rPr>
              <w:t>8 (42736) 2-26-98; chuoszn@chukotka.ru;</w:t>
            </w:r>
          </w:p>
          <w:p w:rsidR="00DD18CE" w:rsidRPr="007D718D" w:rsidRDefault="00DD18CE" w:rsidP="007A7C1A">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bl>
    <w:p w:rsidR="00DD18CE" w:rsidRDefault="00DD18CE" w:rsidP="00DD18CE">
      <w:pPr>
        <w:jc w:val="both"/>
        <w:rPr>
          <w:bCs/>
          <w:sz w:val="26"/>
          <w:szCs w:val="26"/>
        </w:rPr>
      </w:pPr>
    </w:p>
    <w:p w:rsidR="00DD18CE" w:rsidRPr="00032595" w:rsidRDefault="00DD18CE" w:rsidP="00DD18CE">
      <w:pPr>
        <w:jc w:val="both"/>
        <w:rPr>
          <w:b/>
          <w:bCs/>
          <w:sz w:val="26"/>
          <w:szCs w:val="26"/>
        </w:rPr>
      </w:pPr>
      <w:r w:rsidRPr="00032595">
        <w:rPr>
          <w:b/>
          <w:bCs/>
          <w:sz w:val="26"/>
          <w:szCs w:val="26"/>
        </w:rPr>
        <w:t>Таблица 3</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54"/>
        <w:gridCol w:w="5476"/>
      </w:tblGrid>
      <w:tr w:rsidR="00DD18CE" w:rsidRPr="00032595" w:rsidTr="007A7C1A">
        <w:tc>
          <w:tcPr>
            <w:tcW w:w="709" w:type="dxa"/>
            <w:tcBorders>
              <w:top w:val="single" w:sz="4" w:space="0" w:color="auto"/>
              <w:bottom w:val="single" w:sz="4" w:space="0" w:color="auto"/>
              <w:right w:val="single" w:sz="4" w:space="0" w:color="auto"/>
            </w:tcBorders>
            <w:vAlign w:val="center"/>
          </w:tcPr>
          <w:p w:rsidR="00DD18CE" w:rsidRPr="00032595" w:rsidRDefault="00DD18CE" w:rsidP="007A7C1A">
            <w:pPr>
              <w:autoSpaceDE w:val="0"/>
              <w:autoSpaceDN w:val="0"/>
              <w:adjustRightInd w:val="0"/>
              <w:jc w:val="center"/>
              <w:rPr>
                <w:b/>
                <w:sz w:val="26"/>
                <w:szCs w:val="26"/>
              </w:rPr>
            </w:pPr>
            <w:r w:rsidRPr="00032595">
              <w:rPr>
                <w:b/>
                <w:sz w:val="26"/>
                <w:szCs w:val="26"/>
              </w:rPr>
              <w:t>№ п/п</w:t>
            </w:r>
          </w:p>
        </w:tc>
        <w:tc>
          <w:tcPr>
            <w:tcW w:w="3454" w:type="dxa"/>
            <w:tcBorders>
              <w:top w:val="single" w:sz="4" w:space="0" w:color="auto"/>
              <w:left w:val="single" w:sz="4" w:space="0" w:color="auto"/>
              <w:bottom w:val="single" w:sz="4" w:space="0" w:color="auto"/>
              <w:right w:val="single" w:sz="4" w:space="0" w:color="auto"/>
            </w:tcBorders>
            <w:vAlign w:val="center"/>
          </w:tcPr>
          <w:p w:rsidR="00DD18CE" w:rsidRPr="00032595" w:rsidRDefault="00DD18CE" w:rsidP="007A7C1A">
            <w:pPr>
              <w:autoSpaceDE w:val="0"/>
              <w:autoSpaceDN w:val="0"/>
              <w:adjustRightInd w:val="0"/>
              <w:rPr>
                <w:b/>
                <w:sz w:val="26"/>
                <w:szCs w:val="26"/>
              </w:rPr>
            </w:pPr>
            <w:r w:rsidRPr="00032595">
              <w:rPr>
                <w:b/>
                <w:sz w:val="26"/>
                <w:szCs w:val="26"/>
              </w:rPr>
              <w:t>Наименование пункта социального обслуживания населения</w:t>
            </w:r>
          </w:p>
        </w:tc>
        <w:tc>
          <w:tcPr>
            <w:tcW w:w="5476" w:type="dxa"/>
            <w:tcBorders>
              <w:top w:val="single" w:sz="4" w:space="0" w:color="auto"/>
              <w:left w:val="single" w:sz="4" w:space="0" w:color="auto"/>
              <w:bottom w:val="single" w:sz="4" w:space="0" w:color="auto"/>
            </w:tcBorders>
            <w:vAlign w:val="center"/>
          </w:tcPr>
          <w:p w:rsidR="00DD18CE" w:rsidRPr="00032595" w:rsidRDefault="00DD18CE" w:rsidP="007A7C1A">
            <w:pPr>
              <w:autoSpaceDE w:val="0"/>
              <w:autoSpaceDN w:val="0"/>
              <w:adjustRightInd w:val="0"/>
              <w:rPr>
                <w:b/>
                <w:sz w:val="26"/>
                <w:szCs w:val="26"/>
              </w:rPr>
            </w:pPr>
            <w:r w:rsidRPr="00032595">
              <w:rPr>
                <w:b/>
                <w:sz w:val="26"/>
                <w:szCs w:val="26"/>
              </w:rPr>
              <w:t>Адрес, номер телефона</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п. </w:t>
            </w:r>
            <w:proofErr w:type="spellStart"/>
            <w:r w:rsidRPr="00032595">
              <w:rPr>
                <w:sz w:val="26"/>
                <w:szCs w:val="26"/>
              </w:rPr>
              <w:t>Беринговский</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689100, п. </w:t>
            </w:r>
            <w:proofErr w:type="spellStart"/>
            <w:r w:rsidRPr="00032595">
              <w:rPr>
                <w:sz w:val="26"/>
                <w:szCs w:val="26"/>
              </w:rPr>
              <w:t>Беринговский</w:t>
            </w:r>
            <w:proofErr w:type="spellEnd"/>
            <w:r w:rsidRPr="00032595">
              <w:rPr>
                <w:sz w:val="26"/>
                <w:szCs w:val="26"/>
              </w:rPr>
              <w:t xml:space="preserve">, ул. </w:t>
            </w:r>
            <w:proofErr w:type="spellStart"/>
            <w:r w:rsidRPr="00032595">
              <w:rPr>
                <w:sz w:val="26"/>
                <w:szCs w:val="26"/>
              </w:rPr>
              <w:t>Мандрикова</w:t>
            </w:r>
            <w:proofErr w:type="spellEnd"/>
            <w:r w:rsidRPr="00032595">
              <w:rPr>
                <w:sz w:val="26"/>
                <w:szCs w:val="26"/>
              </w:rPr>
              <w:t>, д. 3;</w:t>
            </w:r>
          </w:p>
          <w:p w:rsidR="00DD18CE" w:rsidRPr="00032595" w:rsidRDefault="00DD18CE" w:rsidP="007A7C1A">
            <w:pPr>
              <w:autoSpaceDE w:val="0"/>
              <w:autoSpaceDN w:val="0"/>
              <w:adjustRightInd w:val="0"/>
              <w:jc w:val="both"/>
              <w:rPr>
                <w:sz w:val="26"/>
                <w:szCs w:val="26"/>
              </w:rPr>
            </w:pPr>
            <w:r w:rsidRPr="00032595">
              <w:rPr>
                <w:sz w:val="26"/>
                <w:szCs w:val="26"/>
              </w:rPr>
              <w:t>(42733) 3-16-36, 3-12-76; bson@son.anadyr.ru;</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w:t>
            </w:r>
            <w:r w:rsidRPr="00032595">
              <w:rPr>
                <w:sz w:val="26"/>
                <w:szCs w:val="26"/>
              </w:rPr>
              <w:lastRenderedPageBreak/>
              <w:t xml:space="preserve">обслуживания села </w:t>
            </w:r>
            <w:proofErr w:type="spellStart"/>
            <w:r w:rsidRPr="00032595">
              <w:rPr>
                <w:sz w:val="26"/>
                <w:szCs w:val="26"/>
              </w:rPr>
              <w:t>Канчалан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lastRenderedPageBreak/>
              <w:t xml:space="preserve">689514, Анадырский район, с. </w:t>
            </w:r>
            <w:proofErr w:type="spellStart"/>
            <w:r w:rsidRPr="00032595">
              <w:rPr>
                <w:sz w:val="26"/>
                <w:szCs w:val="26"/>
              </w:rPr>
              <w:t>Канчалан</w:t>
            </w:r>
            <w:proofErr w:type="spellEnd"/>
            <w:r w:rsidRPr="00032595">
              <w:rPr>
                <w:sz w:val="26"/>
                <w:szCs w:val="26"/>
              </w:rPr>
              <w:t xml:space="preserve">, ул. </w:t>
            </w:r>
            <w:r w:rsidRPr="00032595">
              <w:rPr>
                <w:sz w:val="26"/>
                <w:szCs w:val="26"/>
              </w:rPr>
              <w:lastRenderedPageBreak/>
              <w:t>Украинская, д. 1;</w:t>
            </w:r>
          </w:p>
          <w:p w:rsidR="00DD18CE" w:rsidRPr="00032595" w:rsidRDefault="00DD18CE" w:rsidP="007A7C1A">
            <w:pPr>
              <w:autoSpaceDE w:val="0"/>
              <w:autoSpaceDN w:val="0"/>
              <w:adjustRightInd w:val="0"/>
              <w:jc w:val="both"/>
              <w:rPr>
                <w:sz w:val="26"/>
                <w:szCs w:val="26"/>
              </w:rPr>
            </w:pPr>
            <w:r w:rsidRPr="00032595">
              <w:rPr>
                <w:sz w:val="26"/>
                <w:szCs w:val="26"/>
              </w:rPr>
              <w:t>(42732) 94-4-54;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lastRenderedPageBreak/>
              <w:t>3.</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Краснено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689516, Анадырский район, с. </w:t>
            </w:r>
            <w:proofErr w:type="spellStart"/>
            <w:r w:rsidRPr="00032595">
              <w:rPr>
                <w:sz w:val="26"/>
                <w:szCs w:val="26"/>
              </w:rPr>
              <w:t>Краснено</w:t>
            </w:r>
            <w:proofErr w:type="spellEnd"/>
            <w:r w:rsidRPr="00032595">
              <w:rPr>
                <w:sz w:val="26"/>
                <w:szCs w:val="26"/>
              </w:rPr>
              <w:t>, ул. Центральная, д. 9;</w:t>
            </w:r>
          </w:p>
          <w:p w:rsidR="00DD18CE" w:rsidRPr="00032595" w:rsidRDefault="00DD18CE" w:rsidP="007A7C1A">
            <w:pPr>
              <w:autoSpaceDE w:val="0"/>
              <w:autoSpaceDN w:val="0"/>
              <w:adjustRightInd w:val="0"/>
              <w:jc w:val="both"/>
              <w:rPr>
                <w:sz w:val="26"/>
                <w:szCs w:val="26"/>
              </w:rPr>
            </w:pPr>
            <w:r w:rsidRPr="00032595">
              <w:rPr>
                <w:sz w:val="26"/>
                <w:szCs w:val="26"/>
              </w:rPr>
              <w:t>(42732) 95-2-05;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4.</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Марково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689530, Анадырский район, с. </w:t>
            </w:r>
            <w:proofErr w:type="spellStart"/>
            <w:r w:rsidRPr="00032595">
              <w:rPr>
                <w:sz w:val="26"/>
                <w:szCs w:val="26"/>
              </w:rPr>
              <w:t>Марково</w:t>
            </w:r>
            <w:proofErr w:type="spellEnd"/>
            <w:r w:rsidRPr="00032595">
              <w:rPr>
                <w:sz w:val="26"/>
                <w:szCs w:val="26"/>
              </w:rPr>
              <w:t>, ул. Берзина, д. 18;</w:t>
            </w:r>
          </w:p>
          <w:p w:rsidR="00DD18CE" w:rsidRPr="00032595" w:rsidRDefault="00DD18CE" w:rsidP="007A7C1A">
            <w:pPr>
              <w:autoSpaceDE w:val="0"/>
              <w:autoSpaceDN w:val="0"/>
              <w:adjustRightInd w:val="0"/>
              <w:jc w:val="both"/>
              <w:rPr>
                <w:sz w:val="26"/>
                <w:szCs w:val="26"/>
              </w:rPr>
            </w:pPr>
            <w:r w:rsidRPr="00032595">
              <w:rPr>
                <w:sz w:val="26"/>
                <w:szCs w:val="26"/>
              </w:rPr>
              <w:t>(42732) 91-1-68;</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5.</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Чуванское</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689532, Анадырский район, с. Чуванское;</w:t>
            </w:r>
          </w:p>
          <w:p w:rsidR="00DD18CE" w:rsidRPr="00032595" w:rsidRDefault="00DD18CE" w:rsidP="007A7C1A">
            <w:pPr>
              <w:autoSpaceDE w:val="0"/>
              <w:autoSpaceDN w:val="0"/>
              <w:adjustRightInd w:val="0"/>
              <w:jc w:val="both"/>
              <w:rPr>
                <w:sz w:val="26"/>
                <w:szCs w:val="26"/>
              </w:rPr>
            </w:pPr>
            <w:r w:rsidRPr="00032595">
              <w:rPr>
                <w:sz w:val="26"/>
                <w:szCs w:val="26"/>
              </w:rPr>
              <w:t>(42732) 96-2-07;</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6.</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Ламутское</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689533, Анадырский район, с. Ламутское;</w:t>
            </w:r>
          </w:p>
          <w:p w:rsidR="00DD18CE" w:rsidRPr="00032595" w:rsidRDefault="00DD18CE" w:rsidP="007A7C1A">
            <w:pPr>
              <w:autoSpaceDE w:val="0"/>
              <w:autoSpaceDN w:val="0"/>
              <w:adjustRightInd w:val="0"/>
              <w:jc w:val="both"/>
              <w:rPr>
                <w:sz w:val="26"/>
                <w:szCs w:val="26"/>
              </w:rPr>
            </w:pPr>
            <w:r w:rsidRPr="00032595">
              <w:rPr>
                <w:sz w:val="26"/>
                <w:szCs w:val="26"/>
              </w:rPr>
              <w:t>(42732) 97-2-07;</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7.</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Ваеги</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689534, Анадырский район, с. </w:t>
            </w:r>
            <w:proofErr w:type="spellStart"/>
            <w:r w:rsidRPr="00032595">
              <w:rPr>
                <w:sz w:val="26"/>
                <w:szCs w:val="26"/>
              </w:rPr>
              <w:t>Ваеги</w:t>
            </w:r>
            <w:proofErr w:type="spellEnd"/>
            <w:r w:rsidRPr="00032595">
              <w:rPr>
                <w:sz w:val="26"/>
                <w:szCs w:val="26"/>
              </w:rPr>
              <w:t>;</w:t>
            </w:r>
          </w:p>
          <w:p w:rsidR="00DD18CE" w:rsidRPr="00032595" w:rsidRDefault="00DD18CE" w:rsidP="007A7C1A">
            <w:pPr>
              <w:autoSpaceDE w:val="0"/>
              <w:autoSpaceDN w:val="0"/>
              <w:adjustRightInd w:val="0"/>
              <w:jc w:val="both"/>
              <w:rPr>
                <w:sz w:val="26"/>
                <w:szCs w:val="26"/>
              </w:rPr>
            </w:pPr>
            <w:r w:rsidRPr="00032595">
              <w:rPr>
                <w:sz w:val="26"/>
                <w:szCs w:val="26"/>
              </w:rPr>
              <w:t>(42732) 98-02-05;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8.</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Усть</w:t>
            </w:r>
            <w:proofErr w:type="spellEnd"/>
            <w:r w:rsidRPr="00032595">
              <w:rPr>
                <w:sz w:val="26"/>
                <w:szCs w:val="26"/>
              </w:rPr>
              <w:t>-Белая</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689540, Анадырский район, с. </w:t>
            </w:r>
            <w:proofErr w:type="spellStart"/>
            <w:r w:rsidRPr="00032595">
              <w:rPr>
                <w:sz w:val="26"/>
                <w:szCs w:val="26"/>
              </w:rPr>
              <w:t>Усть</w:t>
            </w:r>
            <w:proofErr w:type="spellEnd"/>
            <w:r w:rsidRPr="00032595">
              <w:rPr>
                <w:sz w:val="26"/>
                <w:szCs w:val="26"/>
              </w:rPr>
              <w:t>-Белая, ул. Набережная, д. 18;</w:t>
            </w:r>
          </w:p>
          <w:p w:rsidR="00DD18CE" w:rsidRPr="00032595" w:rsidRDefault="00DD18CE" w:rsidP="007A7C1A">
            <w:pPr>
              <w:autoSpaceDE w:val="0"/>
              <w:autoSpaceDN w:val="0"/>
              <w:adjustRightInd w:val="0"/>
              <w:jc w:val="both"/>
              <w:rPr>
                <w:sz w:val="26"/>
                <w:szCs w:val="26"/>
              </w:rPr>
            </w:pPr>
            <w:r w:rsidRPr="00032595">
              <w:rPr>
                <w:sz w:val="26"/>
                <w:szCs w:val="26"/>
              </w:rPr>
              <w:t>(42732) 93-3-75;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9.</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Снежное</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689541, Анадырский район, с. Снежное, ул. Набережная;</w:t>
            </w:r>
          </w:p>
          <w:p w:rsidR="00DD18CE" w:rsidRPr="00032595" w:rsidRDefault="00DD18CE" w:rsidP="007A7C1A">
            <w:pPr>
              <w:autoSpaceDE w:val="0"/>
              <w:autoSpaceDN w:val="0"/>
              <w:adjustRightInd w:val="0"/>
              <w:jc w:val="both"/>
              <w:rPr>
                <w:sz w:val="26"/>
                <w:szCs w:val="26"/>
              </w:rPr>
            </w:pPr>
            <w:r w:rsidRPr="00032595">
              <w:rPr>
                <w:sz w:val="26"/>
                <w:szCs w:val="26"/>
              </w:rPr>
              <w:t>(42732) 92-2-07;</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w:t>
            </w:r>
            <w:r w:rsidRPr="00032595">
              <w:rPr>
                <w:sz w:val="26"/>
                <w:szCs w:val="26"/>
              </w:rPr>
              <w:lastRenderedPageBreak/>
              <w:t>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lastRenderedPageBreak/>
              <w:t>10.</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Алькатваам</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689125, Анадырский район, с. </w:t>
            </w:r>
            <w:proofErr w:type="spellStart"/>
            <w:r w:rsidRPr="00032595">
              <w:rPr>
                <w:sz w:val="26"/>
                <w:szCs w:val="26"/>
              </w:rPr>
              <w:t>Алькатваам</w:t>
            </w:r>
            <w:proofErr w:type="spellEnd"/>
            <w:r w:rsidRPr="00032595">
              <w:rPr>
                <w:sz w:val="26"/>
                <w:szCs w:val="26"/>
              </w:rPr>
              <w:t>, ул. Гагарина, д. 21;</w:t>
            </w:r>
          </w:p>
          <w:p w:rsidR="00DD18CE" w:rsidRPr="00032595" w:rsidRDefault="00DD18CE" w:rsidP="007A7C1A">
            <w:pPr>
              <w:autoSpaceDE w:val="0"/>
              <w:autoSpaceDN w:val="0"/>
              <w:adjustRightInd w:val="0"/>
              <w:jc w:val="both"/>
              <w:rPr>
                <w:sz w:val="26"/>
                <w:szCs w:val="26"/>
              </w:rPr>
            </w:pPr>
            <w:r w:rsidRPr="00032595">
              <w:rPr>
                <w:sz w:val="26"/>
                <w:szCs w:val="26"/>
              </w:rPr>
              <w:t>(42733) 37-3-88;</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11.</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Мейныпильгыно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689115, Анадырский район, с. </w:t>
            </w:r>
            <w:proofErr w:type="spellStart"/>
            <w:r w:rsidRPr="00032595">
              <w:rPr>
                <w:sz w:val="26"/>
                <w:szCs w:val="26"/>
              </w:rPr>
              <w:t>Мейныпильгыно</w:t>
            </w:r>
            <w:proofErr w:type="spellEnd"/>
            <w:r w:rsidRPr="00032595">
              <w:rPr>
                <w:sz w:val="26"/>
                <w:szCs w:val="26"/>
              </w:rPr>
              <w:t>, ул. Юбилейная, д. 3; (42733) 35-3-07;</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12.</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Хатырка</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689120, Анадырский район, с. </w:t>
            </w:r>
            <w:proofErr w:type="spellStart"/>
            <w:r w:rsidRPr="00032595">
              <w:rPr>
                <w:sz w:val="26"/>
                <w:szCs w:val="26"/>
              </w:rPr>
              <w:t>Хатырка</w:t>
            </w:r>
            <w:proofErr w:type="spellEnd"/>
            <w:r w:rsidRPr="00032595">
              <w:rPr>
                <w:sz w:val="26"/>
                <w:szCs w:val="26"/>
              </w:rPr>
              <w:t>, ул. Центральная, д. 6;</w:t>
            </w:r>
          </w:p>
          <w:p w:rsidR="00DD18CE" w:rsidRPr="00032595" w:rsidRDefault="00DD18CE" w:rsidP="007A7C1A">
            <w:pPr>
              <w:autoSpaceDE w:val="0"/>
              <w:autoSpaceDN w:val="0"/>
              <w:adjustRightInd w:val="0"/>
              <w:jc w:val="both"/>
              <w:rPr>
                <w:sz w:val="26"/>
                <w:szCs w:val="26"/>
              </w:rPr>
            </w:pPr>
            <w:r w:rsidRPr="00032595">
              <w:rPr>
                <w:sz w:val="26"/>
                <w:szCs w:val="26"/>
              </w:rPr>
              <w:t>(42733) 38-3-05;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13.</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Анюйск</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689460,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Анюйск</w:t>
            </w:r>
            <w:proofErr w:type="spellEnd"/>
            <w:r w:rsidRPr="00032595">
              <w:rPr>
                <w:sz w:val="26"/>
                <w:szCs w:val="26"/>
              </w:rPr>
              <w:t>, ул. Гагарина, д. 2;</w:t>
            </w:r>
          </w:p>
          <w:p w:rsidR="00DD18CE" w:rsidRPr="00032595" w:rsidRDefault="00DD18CE" w:rsidP="007A7C1A">
            <w:pPr>
              <w:autoSpaceDE w:val="0"/>
              <w:autoSpaceDN w:val="0"/>
              <w:adjustRightInd w:val="0"/>
              <w:jc w:val="both"/>
              <w:rPr>
                <w:sz w:val="26"/>
                <w:szCs w:val="26"/>
              </w:rPr>
            </w:pPr>
            <w:r w:rsidRPr="00032595">
              <w:rPr>
                <w:sz w:val="26"/>
                <w:szCs w:val="26"/>
              </w:rPr>
              <w:t>(42738) 81-3-46;</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14.</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Илирней</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689468,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Илирней</w:t>
            </w:r>
            <w:proofErr w:type="spellEnd"/>
            <w:r w:rsidRPr="00032595">
              <w:rPr>
                <w:sz w:val="26"/>
                <w:szCs w:val="26"/>
              </w:rPr>
              <w:t>, ул. Центральная, д. 25;</w:t>
            </w:r>
          </w:p>
          <w:p w:rsidR="00DD18CE" w:rsidRPr="00032595" w:rsidRDefault="00DD18CE" w:rsidP="007A7C1A">
            <w:pPr>
              <w:autoSpaceDE w:val="0"/>
              <w:autoSpaceDN w:val="0"/>
              <w:adjustRightInd w:val="0"/>
              <w:jc w:val="both"/>
              <w:rPr>
                <w:sz w:val="26"/>
                <w:szCs w:val="26"/>
              </w:rPr>
            </w:pPr>
            <w:r w:rsidRPr="00032595">
              <w:rPr>
                <w:sz w:val="26"/>
                <w:szCs w:val="26"/>
              </w:rPr>
              <w:t>(42738) 82-3-64;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15.</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Островное</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689465, </w:t>
            </w:r>
            <w:proofErr w:type="spellStart"/>
            <w:r w:rsidRPr="00032595">
              <w:rPr>
                <w:sz w:val="26"/>
                <w:szCs w:val="26"/>
              </w:rPr>
              <w:t>Билибинский</w:t>
            </w:r>
            <w:proofErr w:type="spellEnd"/>
            <w:r w:rsidRPr="00032595">
              <w:rPr>
                <w:sz w:val="26"/>
                <w:szCs w:val="26"/>
              </w:rPr>
              <w:t xml:space="preserve"> район, с. Островное, ул. 50 лет Советской власти, д. 5; (42738) 83-4-19;</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16.</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Омолон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689470,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Омолон</w:t>
            </w:r>
            <w:proofErr w:type="spellEnd"/>
            <w:r w:rsidRPr="00032595">
              <w:rPr>
                <w:sz w:val="26"/>
                <w:szCs w:val="26"/>
              </w:rPr>
              <w:t>, ул. Школьная;</w:t>
            </w:r>
          </w:p>
          <w:p w:rsidR="00DD18CE" w:rsidRPr="00032595" w:rsidRDefault="00DD18CE" w:rsidP="007A7C1A">
            <w:pPr>
              <w:autoSpaceDE w:val="0"/>
              <w:autoSpaceDN w:val="0"/>
              <w:adjustRightInd w:val="0"/>
              <w:jc w:val="both"/>
              <w:rPr>
                <w:sz w:val="26"/>
                <w:szCs w:val="26"/>
              </w:rPr>
            </w:pPr>
            <w:r w:rsidRPr="00032595">
              <w:rPr>
                <w:sz w:val="26"/>
                <w:szCs w:val="26"/>
              </w:rPr>
              <w:t>(42738) 84-3-00;</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w:t>
            </w:r>
            <w:r w:rsidRPr="00032595">
              <w:rPr>
                <w:sz w:val="26"/>
                <w:szCs w:val="26"/>
              </w:rPr>
              <w:lastRenderedPageBreak/>
              <w:t>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lastRenderedPageBreak/>
              <w:t>17.</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Кепервеем</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689480, </w:t>
            </w:r>
            <w:proofErr w:type="spellStart"/>
            <w:r w:rsidRPr="00032595">
              <w:rPr>
                <w:sz w:val="26"/>
                <w:szCs w:val="26"/>
              </w:rPr>
              <w:t>Билибинский</w:t>
            </w:r>
            <w:proofErr w:type="spellEnd"/>
            <w:r w:rsidRPr="00032595">
              <w:rPr>
                <w:sz w:val="26"/>
                <w:szCs w:val="26"/>
              </w:rPr>
              <w:t xml:space="preserve"> район, с. </w:t>
            </w:r>
            <w:proofErr w:type="spellStart"/>
            <w:r w:rsidRPr="00032595">
              <w:rPr>
                <w:sz w:val="26"/>
                <w:szCs w:val="26"/>
              </w:rPr>
              <w:t>Кепервеем</w:t>
            </w:r>
            <w:proofErr w:type="spellEnd"/>
            <w:r w:rsidRPr="00032595">
              <w:rPr>
                <w:sz w:val="26"/>
                <w:szCs w:val="26"/>
              </w:rPr>
              <w:t>, ул. Центральная, д. 9;</w:t>
            </w:r>
          </w:p>
          <w:p w:rsidR="00DD18CE" w:rsidRPr="00032595" w:rsidRDefault="00DD18CE" w:rsidP="007A7C1A">
            <w:pPr>
              <w:autoSpaceDE w:val="0"/>
              <w:autoSpaceDN w:val="0"/>
              <w:adjustRightInd w:val="0"/>
              <w:jc w:val="both"/>
              <w:rPr>
                <w:sz w:val="26"/>
                <w:szCs w:val="26"/>
              </w:rPr>
            </w:pPr>
            <w:r w:rsidRPr="00032595">
              <w:rPr>
                <w:sz w:val="26"/>
                <w:szCs w:val="26"/>
              </w:rPr>
              <w:t>(42738) 2-73-09;</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18.</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Амгуэма</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689215,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Амгуэма</w:t>
            </w:r>
            <w:proofErr w:type="spellEnd"/>
            <w:r w:rsidRPr="00032595">
              <w:rPr>
                <w:sz w:val="26"/>
                <w:szCs w:val="26"/>
              </w:rPr>
              <w:t>, ул. Северная, д. 9;</w:t>
            </w:r>
          </w:p>
          <w:p w:rsidR="00DD18CE" w:rsidRPr="00032595" w:rsidRDefault="00DD18CE" w:rsidP="007A7C1A">
            <w:pPr>
              <w:autoSpaceDE w:val="0"/>
              <w:autoSpaceDN w:val="0"/>
              <w:adjustRightInd w:val="0"/>
              <w:jc w:val="both"/>
              <w:rPr>
                <w:sz w:val="26"/>
                <w:szCs w:val="26"/>
              </w:rPr>
            </w:pPr>
            <w:r w:rsidRPr="00032595">
              <w:rPr>
                <w:sz w:val="26"/>
                <w:szCs w:val="26"/>
              </w:rPr>
              <w:t>(42734) 58-3-12;</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19.</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Конергино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689224,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Конергино</w:t>
            </w:r>
            <w:proofErr w:type="spellEnd"/>
            <w:r w:rsidRPr="00032595">
              <w:rPr>
                <w:sz w:val="26"/>
                <w:szCs w:val="26"/>
              </w:rPr>
              <w:t>, ул. Ленина, д. 12;</w:t>
            </w:r>
          </w:p>
          <w:p w:rsidR="00DD18CE" w:rsidRPr="00032595" w:rsidRDefault="00DD18CE" w:rsidP="007A7C1A">
            <w:pPr>
              <w:autoSpaceDE w:val="0"/>
              <w:autoSpaceDN w:val="0"/>
              <w:adjustRightInd w:val="0"/>
              <w:jc w:val="both"/>
              <w:rPr>
                <w:sz w:val="26"/>
                <w:szCs w:val="26"/>
              </w:rPr>
            </w:pPr>
            <w:r w:rsidRPr="00032595">
              <w:rPr>
                <w:sz w:val="26"/>
                <w:szCs w:val="26"/>
              </w:rPr>
              <w:t>(42734) 52-2-04;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20.</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Уэлькаль</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689210,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Уэлькаль</w:t>
            </w:r>
            <w:proofErr w:type="spellEnd"/>
            <w:r w:rsidRPr="00032595">
              <w:rPr>
                <w:sz w:val="26"/>
                <w:szCs w:val="26"/>
              </w:rPr>
              <w:t>, ул. Центральная, д. 4;</w:t>
            </w:r>
          </w:p>
          <w:p w:rsidR="00DD18CE" w:rsidRPr="00032595" w:rsidRDefault="00DD18CE" w:rsidP="007A7C1A">
            <w:pPr>
              <w:autoSpaceDE w:val="0"/>
              <w:autoSpaceDN w:val="0"/>
              <w:adjustRightInd w:val="0"/>
              <w:jc w:val="both"/>
              <w:rPr>
                <w:sz w:val="26"/>
                <w:szCs w:val="26"/>
              </w:rPr>
            </w:pPr>
            <w:r w:rsidRPr="00032595">
              <w:rPr>
                <w:sz w:val="26"/>
                <w:szCs w:val="26"/>
              </w:rPr>
              <w:t>(42734) 53-3-34;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21.</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Нутэпэльмен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689235,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Нутэпэльмен</w:t>
            </w:r>
            <w:proofErr w:type="spellEnd"/>
            <w:r w:rsidRPr="00032595">
              <w:rPr>
                <w:sz w:val="26"/>
                <w:szCs w:val="26"/>
              </w:rPr>
              <w:t xml:space="preserve">, ул. </w:t>
            </w:r>
            <w:proofErr w:type="spellStart"/>
            <w:r w:rsidRPr="00032595">
              <w:rPr>
                <w:sz w:val="26"/>
                <w:szCs w:val="26"/>
              </w:rPr>
              <w:t>Валянай</w:t>
            </w:r>
            <w:proofErr w:type="spellEnd"/>
            <w:r w:rsidRPr="00032595">
              <w:rPr>
                <w:sz w:val="26"/>
                <w:szCs w:val="26"/>
              </w:rPr>
              <w:t>, д. 10;</w:t>
            </w:r>
          </w:p>
          <w:p w:rsidR="00DD18CE" w:rsidRPr="00032595" w:rsidRDefault="00DD18CE" w:rsidP="007A7C1A">
            <w:pPr>
              <w:autoSpaceDE w:val="0"/>
              <w:autoSpaceDN w:val="0"/>
              <w:adjustRightInd w:val="0"/>
              <w:jc w:val="both"/>
              <w:rPr>
                <w:sz w:val="26"/>
                <w:szCs w:val="26"/>
              </w:rPr>
            </w:pPr>
            <w:r w:rsidRPr="00032595">
              <w:rPr>
                <w:sz w:val="26"/>
                <w:szCs w:val="26"/>
              </w:rPr>
              <w:t>(42734) 51-1-23;</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22.</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Ванкарем</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689230,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Ванкарем</w:t>
            </w:r>
            <w:proofErr w:type="spellEnd"/>
            <w:r w:rsidRPr="00032595">
              <w:rPr>
                <w:sz w:val="26"/>
                <w:szCs w:val="26"/>
              </w:rPr>
              <w:t>, ул. Ленина, д. 6а;</w:t>
            </w:r>
          </w:p>
          <w:p w:rsidR="00DD18CE" w:rsidRPr="00032595" w:rsidRDefault="00DD18CE" w:rsidP="007A7C1A">
            <w:pPr>
              <w:autoSpaceDE w:val="0"/>
              <w:autoSpaceDN w:val="0"/>
              <w:adjustRightInd w:val="0"/>
              <w:jc w:val="both"/>
              <w:rPr>
                <w:sz w:val="26"/>
                <w:szCs w:val="26"/>
              </w:rPr>
            </w:pPr>
            <w:r w:rsidRPr="00032595">
              <w:rPr>
                <w:sz w:val="26"/>
                <w:szCs w:val="26"/>
              </w:rPr>
              <w:t>(42734) 61-3-01;</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23.</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Сиреники</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689273, </w:t>
            </w:r>
            <w:proofErr w:type="spellStart"/>
            <w:r w:rsidRPr="00032595">
              <w:rPr>
                <w:sz w:val="26"/>
                <w:szCs w:val="26"/>
              </w:rPr>
              <w:t>Провиденский</w:t>
            </w:r>
            <w:proofErr w:type="spellEnd"/>
            <w:r w:rsidRPr="00032595">
              <w:rPr>
                <w:sz w:val="26"/>
                <w:szCs w:val="26"/>
              </w:rPr>
              <w:t xml:space="preserve"> район, с. </w:t>
            </w:r>
            <w:proofErr w:type="spellStart"/>
            <w:r w:rsidRPr="00032595">
              <w:rPr>
                <w:sz w:val="26"/>
                <w:szCs w:val="26"/>
              </w:rPr>
              <w:t>Сиреники</w:t>
            </w:r>
            <w:proofErr w:type="spellEnd"/>
            <w:r w:rsidRPr="00032595">
              <w:rPr>
                <w:sz w:val="26"/>
                <w:szCs w:val="26"/>
              </w:rPr>
              <w:t xml:space="preserve">, </w:t>
            </w:r>
            <w:proofErr w:type="spellStart"/>
            <w:r w:rsidRPr="00032595">
              <w:rPr>
                <w:sz w:val="26"/>
                <w:szCs w:val="26"/>
              </w:rPr>
              <w:t>Мандрикова</w:t>
            </w:r>
            <w:proofErr w:type="spellEnd"/>
            <w:r w:rsidRPr="00032595">
              <w:rPr>
                <w:sz w:val="26"/>
                <w:szCs w:val="26"/>
              </w:rPr>
              <w:t>, д. 1;</w:t>
            </w:r>
          </w:p>
          <w:p w:rsidR="00DD18CE" w:rsidRPr="00032595" w:rsidRDefault="00DD18CE" w:rsidP="007A7C1A">
            <w:pPr>
              <w:autoSpaceDE w:val="0"/>
              <w:autoSpaceDN w:val="0"/>
              <w:adjustRightInd w:val="0"/>
              <w:jc w:val="both"/>
              <w:rPr>
                <w:sz w:val="26"/>
                <w:szCs w:val="26"/>
              </w:rPr>
            </w:pPr>
            <w:r w:rsidRPr="00032595">
              <w:rPr>
                <w:sz w:val="26"/>
                <w:szCs w:val="26"/>
              </w:rPr>
              <w:t>(42735) 25-2-63;</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w:t>
            </w:r>
            <w:r w:rsidRPr="00032595">
              <w:rPr>
                <w:sz w:val="26"/>
                <w:szCs w:val="26"/>
              </w:rPr>
              <w:lastRenderedPageBreak/>
              <w:t>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lastRenderedPageBreak/>
              <w:t>24.</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Нунлигран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689274, </w:t>
            </w:r>
            <w:proofErr w:type="spellStart"/>
            <w:r w:rsidRPr="00032595">
              <w:rPr>
                <w:sz w:val="26"/>
                <w:szCs w:val="26"/>
              </w:rPr>
              <w:t>Провиденский</w:t>
            </w:r>
            <w:proofErr w:type="spellEnd"/>
            <w:r w:rsidRPr="00032595">
              <w:rPr>
                <w:sz w:val="26"/>
                <w:szCs w:val="26"/>
              </w:rPr>
              <w:t xml:space="preserve"> район, с. </w:t>
            </w:r>
            <w:proofErr w:type="spellStart"/>
            <w:r w:rsidRPr="00032595">
              <w:rPr>
                <w:sz w:val="26"/>
                <w:szCs w:val="26"/>
              </w:rPr>
              <w:t>Нунлигран</w:t>
            </w:r>
            <w:proofErr w:type="spellEnd"/>
            <w:r w:rsidRPr="00032595">
              <w:rPr>
                <w:sz w:val="26"/>
                <w:szCs w:val="26"/>
              </w:rPr>
              <w:t>, ул. Тундровая, д. 1;</w:t>
            </w:r>
          </w:p>
          <w:p w:rsidR="00DD18CE" w:rsidRPr="00032595" w:rsidRDefault="00DD18CE" w:rsidP="007A7C1A">
            <w:pPr>
              <w:autoSpaceDE w:val="0"/>
              <w:autoSpaceDN w:val="0"/>
              <w:adjustRightInd w:val="0"/>
              <w:jc w:val="both"/>
              <w:rPr>
                <w:sz w:val="26"/>
                <w:szCs w:val="26"/>
              </w:rPr>
            </w:pPr>
            <w:r w:rsidRPr="00032595">
              <w:rPr>
                <w:sz w:val="26"/>
                <w:szCs w:val="26"/>
              </w:rPr>
              <w:t>(42735) 26-2-92;</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25.</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Энмелен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689275, </w:t>
            </w:r>
            <w:proofErr w:type="spellStart"/>
            <w:r w:rsidRPr="00032595">
              <w:rPr>
                <w:sz w:val="26"/>
                <w:szCs w:val="26"/>
              </w:rPr>
              <w:t>Провиденский</w:t>
            </w:r>
            <w:proofErr w:type="spellEnd"/>
            <w:r w:rsidRPr="00032595">
              <w:rPr>
                <w:sz w:val="26"/>
                <w:szCs w:val="26"/>
              </w:rPr>
              <w:t xml:space="preserve"> район, с. </w:t>
            </w:r>
            <w:proofErr w:type="spellStart"/>
            <w:r w:rsidRPr="00032595">
              <w:rPr>
                <w:sz w:val="26"/>
                <w:szCs w:val="26"/>
              </w:rPr>
              <w:t>Энмелен</w:t>
            </w:r>
            <w:proofErr w:type="spellEnd"/>
            <w:r w:rsidRPr="00032595">
              <w:rPr>
                <w:sz w:val="26"/>
                <w:szCs w:val="26"/>
              </w:rPr>
              <w:t xml:space="preserve">, ул. Н. </w:t>
            </w:r>
            <w:proofErr w:type="spellStart"/>
            <w:r w:rsidRPr="00032595">
              <w:rPr>
                <w:sz w:val="26"/>
                <w:szCs w:val="26"/>
              </w:rPr>
              <w:t>Чирикова</w:t>
            </w:r>
            <w:proofErr w:type="spellEnd"/>
            <w:r w:rsidRPr="00032595">
              <w:rPr>
                <w:sz w:val="26"/>
                <w:szCs w:val="26"/>
              </w:rPr>
              <w:t>, д. 14;</w:t>
            </w:r>
          </w:p>
          <w:p w:rsidR="00DD18CE" w:rsidRPr="00032595" w:rsidRDefault="00DD18CE" w:rsidP="007A7C1A">
            <w:pPr>
              <w:autoSpaceDE w:val="0"/>
              <w:autoSpaceDN w:val="0"/>
              <w:adjustRightInd w:val="0"/>
              <w:jc w:val="both"/>
              <w:rPr>
                <w:sz w:val="26"/>
                <w:szCs w:val="26"/>
              </w:rPr>
            </w:pPr>
            <w:r w:rsidRPr="00032595">
              <w:rPr>
                <w:sz w:val="26"/>
                <w:szCs w:val="26"/>
              </w:rPr>
              <w:t>(42735) 29-2-45;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26.</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Янракыннот</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689271, </w:t>
            </w:r>
            <w:proofErr w:type="spellStart"/>
            <w:r w:rsidRPr="00032595">
              <w:rPr>
                <w:sz w:val="26"/>
                <w:szCs w:val="26"/>
              </w:rPr>
              <w:t>Провиденский</w:t>
            </w:r>
            <w:proofErr w:type="spellEnd"/>
            <w:r w:rsidRPr="00032595">
              <w:rPr>
                <w:sz w:val="26"/>
                <w:szCs w:val="26"/>
              </w:rPr>
              <w:t xml:space="preserve"> район, с. </w:t>
            </w:r>
            <w:proofErr w:type="spellStart"/>
            <w:r w:rsidRPr="00032595">
              <w:rPr>
                <w:sz w:val="26"/>
                <w:szCs w:val="26"/>
              </w:rPr>
              <w:t>Янракыннот</w:t>
            </w:r>
            <w:proofErr w:type="spellEnd"/>
            <w:r w:rsidRPr="00032595">
              <w:rPr>
                <w:sz w:val="26"/>
                <w:szCs w:val="26"/>
              </w:rPr>
              <w:t>, ул. Советская;</w:t>
            </w:r>
          </w:p>
          <w:p w:rsidR="00DD18CE" w:rsidRPr="00032595" w:rsidRDefault="00DD18CE" w:rsidP="007A7C1A">
            <w:pPr>
              <w:autoSpaceDE w:val="0"/>
              <w:autoSpaceDN w:val="0"/>
              <w:adjustRightInd w:val="0"/>
              <w:jc w:val="both"/>
              <w:rPr>
                <w:sz w:val="26"/>
                <w:szCs w:val="26"/>
              </w:rPr>
            </w:pPr>
            <w:r w:rsidRPr="00032595">
              <w:rPr>
                <w:sz w:val="26"/>
                <w:szCs w:val="26"/>
              </w:rPr>
              <w:t>(42735) 2-83-52;</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27.</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Новое Чаплино</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689272, </w:t>
            </w:r>
            <w:proofErr w:type="spellStart"/>
            <w:r w:rsidRPr="00032595">
              <w:rPr>
                <w:sz w:val="26"/>
                <w:szCs w:val="26"/>
              </w:rPr>
              <w:t>Провиденский</w:t>
            </w:r>
            <w:proofErr w:type="spellEnd"/>
            <w:r w:rsidRPr="00032595">
              <w:rPr>
                <w:sz w:val="26"/>
                <w:szCs w:val="26"/>
              </w:rPr>
              <w:t xml:space="preserve"> район, с. Новое Чаплино, ул. Мира, д. 4;</w:t>
            </w:r>
          </w:p>
          <w:p w:rsidR="00DD18CE" w:rsidRPr="00032595" w:rsidRDefault="00DD18CE" w:rsidP="007A7C1A">
            <w:pPr>
              <w:autoSpaceDE w:val="0"/>
              <w:autoSpaceDN w:val="0"/>
              <w:adjustRightInd w:val="0"/>
              <w:jc w:val="both"/>
              <w:rPr>
                <w:sz w:val="26"/>
                <w:szCs w:val="26"/>
              </w:rPr>
            </w:pPr>
            <w:r w:rsidRPr="00032595">
              <w:rPr>
                <w:sz w:val="26"/>
                <w:szCs w:val="26"/>
              </w:rPr>
              <w:t>(42735) 27-2-77;</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28.</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Айон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689425,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Айон</w:t>
            </w:r>
            <w:proofErr w:type="spellEnd"/>
            <w:r w:rsidRPr="00032595">
              <w:rPr>
                <w:sz w:val="26"/>
                <w:szCs w:val="26"/>
              </w:rPr>
              <w:t>, ул. Северная, д. 4;</w:t>
            </w:r>
          </w:p>
          <w:p w:rsidR="00DD18CE" w:rsidRPr="00032595" w:rsidRDefault="00DD18CE" w:rsidP="007A7C1A">
            <w:pPr>
              <w:autoSpaceDE w:val="0"/>
              <w:autoSpaceDN w:val="0"/>
              <w:adjustRightInd w:val="0"/>
              <w:jc w:val="both"/>
              <w:rPr>
                <w:sz w:val="26"/>
                <w:szCs w:val="26"/>
              </w:rPr>
            </w:pPr>
            <w:r w:rsidRPr="00032595">
              <w:rPr>
                <w:sz w:val="26"/>
                <w:szCs w:val="26"/>
              </w:rPr>
              <w:t>(42737) 93-3-24;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29.</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Рыткучи</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689417,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Рыткучи</w:t>
            </w:r>
            <w:proofErr w:type="spellEnd"/>
            <w:r w:rsidRPr="00032595">
              <w:rPr>
                <w:sz w:val="26"/>
                <w:szCs w:val="26"/>
              </w:rPr>
              <w:t>, ул. Советская, д. 18;</w:t>
            </w:r>
          </w:p>
          <w:p w:rsidR="00DD18CE" w:rsidRPr="00032595" w:rsidRDefault="00DD18CE" w:rsidP="007A7C1A">
            <w:pPr>
              <w:autoSpaceDE w:val="0"/>
              <w:autoSpaceDN w:val="0"/>
              <w:adjustRightInd w:val="0"/>
              <w:jc w:val="both"/>
              <w:rPr>
                <w:sz w:val="26"/>
                <w:szCs w:val="26"/>
              </w:rPr>
            </w:pPr>
            <w:r w:rsidRPr="00032595">
              <w:rPr>
                <w:sz w:val="26"/>
                <w:szCs w:val="26"/>
              </w:rPr>
              <w:t>(42737) 95-3-41;</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30.</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Янранай</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689430,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Янранай</w:t>
            </w:r>
            <w:proofErr w:type="spellEnd"/>
            <w:r w:rsidRPr="00032595">
              <w:rPr>
                <w:sz w:val="26"/>
                <w:szCs w:val="26"/>
              </w:rPr>
              <w:t>, ул. Озерная, д. 4;</w:t>
            </w:r>
          </w:p>
          <w:p w:rsidR="00DD18CE" w:rsidRPr="00032595" w:rsidRDefault="00DD18CE" w:rsidP="007A7C1A">
            <w:pPr>
              <w:autoSpaceDE w:val="0"/>
              <w:autoSpaceDN w:val="0"/>
              <w:adjustRightInd w:val="0"/>
              <w:jc w:val="both"/>
              <w:rPr>
                <w:sz w:val="26"/>
                <w:szCs w:val="26"/>
              </w:rPr>
            </w:pPr>
            <w:r w:rsidRPr="00032595">
              <w:rPr>
                <w:sz w:val="26"/>
                <w:szCs w:val="26"/>
              </w:rPr>
              <w:t>(42737) 97-3-32;</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w:t>
            </w:r>
            <w:r w:rsidRPr="00032595">
              <w:rPr>
                <w:sz w:val="26"/>
                <w:szCs w:val="26"/>
              </w:rPr>
              <w:lastRenderedPageBreak/>
              <w:t>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lastRenderedPageBreak/>
              <w:t>31.</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Нешкан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689330, Чукотский район, с. </w:t>
            </w:r>
            <w:proofErr w:type="spellStart"/>
            <w:r w:rsidRPr="00032595">
              <w:rPr>
                <w:sz w:val="26"/>
                <w:szCs w:val="26"/>
              </w:rPr>
              <w:t>Нешкан</w:t>
            </w:r>
            <w:proofErr w:type="spellEnd"/>
            <w:r w:rsidRPr="00032595">
              <w:rPr>
                <w:sz w:val="26"/>
                <w:szCs w:val="26"/>
              </w:rPr>
              <w:t>, ул. Комсомольская, д. 12, кв. 9; (42736) 94-5-66;</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32.</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Энурмино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689320, Чукотский район, с. </w:t>
            </w:r>
            <w:proofErr w:type="spellStart"/>
            <w:r w:rsidRPr="00032595">
              <w:rPr>
                <w:sz w:val="26"/>
                <w:szCs w:val="26"/>
              </w:rPr>
              <w:t>Энурмино</w:t>
            </w:r>
            <w:proofErr w:type="spellEnd"/>
            <w:r w:rsidRPr="00032595">
              <w:rPr>
                <w:sz w:val="26"/>
                <w:szCs w:val="26"/>
              </w:rPr>
              <w:t>, ул. Советская, д. 23;</w:t>
            </w:r>
          </w:p>
          <w:p w:rsidR="00DD18CE" w:rsidRPr="00032595" w:rsidRDefault="00DD18CE" w:rsidP="007A7C1A">
            <w:pPr>
              <w:autoSpaceDE w:val="0"/>
              <w:autoSpaceDN w:val="0"/>
              <w:adjustRightInd w:val="0"/>
              <w:jc w:val="both"/>
              <w:rPr>
                <w:sz w:val="26"/>
                <w:szCs w:val="26"/>
              </w:rPr>
            </w:pPr>
            <w:r w:rsidRPr="00032595">
              <w:rPr>
                <w:sz w:val="26"/>
                <w:szCs w:val="26"/>
              </w:rPr>
              <w:t>(42736) 92-3-05;</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33.</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Инчоун</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689313, Чукотский район, с. </w:t>
            </w:r>
            <w:proofErr w:type="spellStart"/>
            <w:r w:rsidRPr="00032595">
              <w:rPr>
                <w:sz w:val="26"/>
                <w:szCs w:val="26"/>
              </w:rPr>
              <w:t>Инчоун</w:t>
            </w:r>
            <w:proofErr w:type="spellEnd"/>
            <w:r w:rsidRPr="00032595">
              <w:rPr>
                <w:sz w:val="26"/>
                <w:szCs w:val="26"/>
              </w:rPr>
              <w:t xml:space="preserve">, ул. </w:t>
            </w:r>
            <w:proofErr w:type="spellStart"/>
            <w:r w:rsidRPr="00032595">
              <w:rPr>
                <w:sz w:val="26"/>
                <w:szCs w:val="26"/>
              </w:rPr>
              <w:t>Тынетегина</w:t>
            </w:r>
            <w:proofErr w:type="spellEnd"/>
            <w:r w:rsidRPr="00032595">
              <w:rPr>
                <w:sz w:val="26"/>
                <w:szCs w:val="26"/>
              </w:rPr>
              <w:t>, д. 7;</w:t>
            </w:r>
          </w:p>
          <w:p w:rsidR="00DD18CE" w:rsidRPr="00032595" w:rsidRDefault="00DD18CE" w:rsidP="007A7C1A">
            <w:pPr>
              <w:autoSpaceDE w:val="0"/>
              <w:autoSpaceDN w:val="0"/>
              <w:adjustRightInd w:val="0"/>
              <w:jc w:val="both"/>
              <w:rPr>
                <w:sz w:val="26"/>
                <w:szCs w:val="26"/>
              </w:rPr>
            </w:pPr>
            <w:r w:rsidRPr="00032595">
              <w:rPr>
                <w:sz w:val="26"/>
                <w:szCs w:val="26"/>
              </w:rPr>
              <w:t>(42736) 91-3-60;</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34.</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Пункт социального обслуживания села Уэлен</w:t>
            </w:r>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689310, Чукотский район, с. Уэлен, ул. Ленина, д. 16;</w:t>
            </w:r>
          </w:p>
          <w:p w:rsidR="00DD18CE" w:rsidRPr="00032595" w:rsidRDefault="00DD18CE" w:rsidP="007A7C1A">
            <w:pPr>
              <w:autoSpaceDE w:val="0"/>
              <w:autoSpaceDN w:val="0"/>
              <w:adjustRightInd w:val="0"/>
              <w:jc w:val="both"/>
              <w:rPr>
                <w:sz w:val="26"/>
                <w:szCs w:val="26"/>
              </w:rPr>
            </w:pPr>
            <w:r w:rsidRPr="00032595">
              <w:rPr>
                <w:sz w:val="26"/>
                <w:szCs w:val="26"/>
              </w:rPr>
              <w:t>(42736) 95-4-11;</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35.</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Лорино</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689330, Чукотский район, с. </w:t>
            </w:r>
            <w:proofErr w:type="spellStart"/>
            <w:r w:rsidRPr="00032595">
              <w:rPr>
                <w:sz w:val="26"/>
                <w:szCs w:val="26"/>
              </w:rPr>
              <w:t>Лорино</w:t>
            </w:r>
            <w:proofErr w:type="spellEnd"/>
            <w:r w:rsidRPr="00032595">
              <w:rPr>
                <w:sz w:val="26"/>
                <w:szCs w:val="26"/>
              </w:rPr>
              <w:t>, ул. Ленина, д. 4а;</w:t>
            </w:r>
          </w:p>
          <w:p w:rsidR="00DD18CE" w:rsidRPr="00032595" w:rsidRDefault="00DD18CE" w:rsidP="007A7C1A">
            <w:pPr>
              <w:autoSpaceDE w:val="0"/>
              <w:autoSpaceDN w:val="0"/>
              <w:adjustRightInd w:val="0"/>
              <w:jc w:val="both"/>
              <w:rPr>
                <w:sz w:val="26"/>
                <w:szCs w:val="26"/>
              </w:rPr>
            </w:pPr>
            <w:r w:rsidRPr="00032595">
              <w:rPr>
                <w:sz w:val="26"/>
                <w:szCs w:val="26"/>
              </w:rPr>
              <w:t>(42736) 93-3-04;</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36.</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Биллингс</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689360, </w:t>
            </w:r>
            <w:proofErr w:type="spellStart"/>
            <w:r w:rsidRPr="00032595">
              <w:rPr>
                <w:sz w:val="26"/>
                <w:szCs w:val="26"/>
              </w:rPr>
              <w:t>Чаунский</w:t>
            </w:r>
            <w:proofErr w:type="spellEnd"/>
            <w:r w:rsidRPr="00032595">
              <w:rPr>
                <w:sz w:val="26"/>
                <w:szCs w:val="26"/>
              </w:rPr>
              <w:t xml:space="preserve"> район, с. </w:t>
            </w:r>
            <w:proofErr w:type="spellStart"/>
            <w:r w:rsidRPr="00032595">
              <w:rPr>
                <w:sz w:val="26"/>
                <w:szCs w:val="26"/>
              </w:rPr>
              <w:t>Биллингс</w:t>
            </w:r>
            <w:proofErr w:type="spellEnd"/>
            <w:r w:rsidRPr="00032595">
              <w:rPr>
                <w:sz w:val="26"/>
                <w:szCs w:val="26"/>
              </w:rPr>
              <w:t>, ул. Ленина, д. 20;</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r w:rsidR="00DD18CE" w:rsidRPr="00032595" w:rsidTr="007A7C1A">
        <w:tc>
          <w:tcPr>
            <w:tcW w:w="709"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sz w:val="26"/>
                <w:szCs w:val="26"/>
              </w:rPr>
            </w:pPr>
            <w:r w:rsidRPr="00032595">
              <w:rPr>
                <w:sz w:val="26"/>
                <w:szCs w:val="26"/>
              </w:rPr>
              <w:t>37.</w:t>
            </w:r>
          </w:p>
        </w:tc>
        <w:tc>
          <w:tcPr>
            <w:tcW w:w="3454" w:type="dxa"/>
            <w:tcBorders>
              <w:top w:val="single" w:sz="4" w:space="0" w:color="auto"/>
              <w:left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Пункт социального обслуживания села </w:t>
            </w:r>
            <w:proofErr w:type="spellStart"/>
            <w:r w:rsidRPr="00032595">
              <w:rPr>
                <w:sz w:val="26"/>
                <w:szCs w:val="26"/>
              </w:rPr>
              <w:t>Рыркайпий</w:t>
            </w:r>
            <w:proofErr w:type="spellEnd"/>
          </w:p>
        </w:tc>
        <w:tc>
          <w:tcPr>
            <w:tcW w:w="5476"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both"/>
              <w:rPr>
                <w:sz w:val="26"/>
                <w:szCs w:val="26"/>
              </w:rPr>
            </w:pPr>
            <w:r w:rsidRPr="00032595">
              <w:rPr>
                <w:sz w:val="26"/>
                <w:szCs w:val="26"/>
              </w:rPr>
              <w:t xml:space="preserve">689350, </w:t>
            </w:r>
            <w:proofErr w:type="spellStart"/>
            <w:r w:rsidRPr="00032595">
              <w:rPr>
                <w:sz w:val="26"/>
                <w:szCs w:val="26"/>
              </w:rPr>
              <w:t>Иультинский</w:t>
            </w:r>
            <w:proofErr w:type="spellEnd"/>
            <w:r w:rsidRPr="00032595">
              <w:rPr>
                <w:sz w:val="26"/>
                <w:szCs w:val="26"/>
              </w:rPr>
              <w:t xml:space="preserve"> район, с. </w:t>
            </w:r>
            <w:proofErr w:type="spellStart"/>
            <w:r w:rsidRPr="00032595">
              <w:rPr>
                <w:sz w:val="26"/>
                <w:szCs w:val="26"/>
              </w:rPr>
              <w:t>Рыркайпий</w:t>
            </w:r>
            <w:proofErr w:type="spellEnd"/>
            <w:r w:rsidRPr="00032595">
              <w:rPr>
                <w:sz w:val="26"/>
                <w:szCs w:val="26"/>
              </w:rPr>
              <w:t>. ул. Строительная, д. 11; (42739) 91-3-34; ryrkaipy@yandex.ru;</w:t>
            </w:r>
          </w:p>
          <w:p w:rsidR="00DD18CE" w:rsidRPr="00032595" w:rsidRDefault="00DD18CE" w:rsidP="007A7C1A">
            <w:pPr>
              <w:autoSpaceDE w:val="0"/>
              <w:autoSpaceDN w:val="0"/>
              <w:adjustRightInd w:val="0"/>
              <w:jc w:val="both"/>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четверг с 9.00 до 17.45 часов, пятница с 9.00 до 17.30 часов, перерыв с 13.00 до 14.30; выходной: суббота, воскресенье</w:t>
            </w:r>
          </w:p>
        </w:tc>
      </w:tr>
    </w:tbl>
    <w:p w:rsidR="00DD18CE" w:rsidRDefault="00DD18CE" w:rsidP="00DD18CE">
      <w:pPr>
        <w:jc w:val="both"/>
        <w:rPr>
          <w:bCs/>
          <w:sz w:val="26"/>
          <w:szCs w:val="26"/>
        </w:rPr>
      </w:pPr>
    </w:p>
    <w:p w:rsidR="00DD18CE" w:rsidRPr="00032595" w:rsidRDefault="00DD18CE" w:rsidP="00DD18CE">
      <w:pPr>
        <w:jc w:val="both"/>
        <w:rPr>
          <w:b/>
          <w:bCs/>
          <w:sz w:val="26"/>
          <w:szCs w:val="26"/>
        </w:rPr>
      </w:pPr>
      <w:r w:rsidRPr="00032595">
        <w:rPr>
          <w:b/>
          <w:bCs/>
          <w:sz w:val="26"/>
          <w:szCs w:val="26"/>
        </w:rPr>
        <w:t>Таблица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5433"/>
      </w:tblGrid>
      <w:tr w:rsidR="00DD18CE" w:rsidRPr="00032595" w:rsidTr="007A7C1A">
        <w:tc>
          <w:tcPr>
            <w:tcW w:w="4206"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jc w:val="center"/>
              <w:rPr>
                <w:b/>
                <w:sz w:val="26"/>
                <w:szCs w:val="26"/>
              </w:rPr>
            </w:pPr>
            <w:r w:rsidRPr="00032595">
              <w:rPr>
                <w:b/>
                <w:sz w:val="26"/>
                <w:szCs w:val="26"/>
              </w:rPr>
              <w:t>Наименование органа</w:t>
            </w:r>
          </w:p>
        </w:tc>
        <w:tc>
          <w:tcPr>
            <w:tcW w:w="5433"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jc w:val="center"/>
              <w:rPr>
                <w:b/>
                <w:sz w:val="26"/>
                <w:szCs w:val="26"/>
              </w:rPr>
            </w:pPr>
            <w:r w:rsidRPr="00032595">
              <w:rPr>
                <w:b/>
                <w:sz w:val="26"/>
                <w:szCs w:val="26"/>
              </w:rPr>
              <w:t>Адрес, телефон, электронный адрес</w:t>
            </w:r>
          </w:p>
        </w:tc>
      </w:tr>
      <w:tr w:rsidR="00DD18CE" w:rsidRPr="00032595" w:rsidTr="007A7C1A">
        <w:tc>
          <w:tcPr>
            <w:tcW w:w="4206" w:type="dxa"/>
            <w:tcBorders>
              <w:top w:val="single" w:sz="4" w:space="0" w:color="auto"/>
              <w:bottom w:val="single" w:sz="4" w:space="0" w:color="auto"/>
              <w:right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Государственное казённое учреждение</w:t>
            </w:r>
            <w:r>
              <w:rPr>
                <w:sz w:val="26"/>
                <w:szCs w:val="26"/>
              </w:rPr>
              <w:t xml:space="preserve"> Чукотского автономного округа «</w:t>
            </w:r>
            <w:r w:rsidRPr="00032595">
              <w:rPr>
                <w:sz w:val="26"/>
                <w:szCs w:val="26"/>
              </w:rPr>
              <w:t>Многофункциональный центр предоставления государственных и муниципальных услуг Чукотского автономного округа</w:t>
            </w:r>
            <w:r>
              <w:rPr>
                <w:sz w:val="26"/>
                <w:szCs w:val="26"/>
              </w:rPr>
              <w:t>»</w:t>
            </w:r>
          </w:p>
        </w:tc>
        <w:tc>
          <w:tcPr>
            <w:tcW w:w="5433" w:type="dxa"/>
            <w:tcBorders>
              <w:top w:val="single" w:sz="4" w:space="0" w:color="auto"/>
              <w:left w:val="single" w:sz="4" w:space="0" w:color="auto"/>
              <w:bottom w:val="single" w:sz="4" w:space="0" w:color="auto"/>
            </w:tcBorders>
          </w:tcPr>
          <w:p w:rsidR="00DD18CE" w:rsidRPr="00032595" w:rsidRDefault="00DD18CE" w:rsidP="007A7C1A">
            <w:pPr>
              <w:autoSpaceDE w:val="0"/>
              <w:autoSpaceDN w:val="0"/>
              <w:adjustRightInd w:val="0"/>
              <w:rPr>
                <w:sz w:val="26"/>
                <w:szCs w:val="26"/>
              </w:rPr>
            </w:pPr>
            <w:r w:rsidRPr="00032595">
              <w:rPr>
                <w:sz w:val="26"/>
                <w:szCs w:val="26"/>
              </w:rPr>
              <w:t xml:space="preserve">689000, Чукотский автономный округ, г. Анадырь, ул. </w:t>
            </w:r>
            <w:proofErr w:type="spellStart"/>
            <w:r w:rsidRPr="00032595">
              <w:rPr>
                <w:sz w:val="26"/>
                <w:szCs w:val="26"/>
              </w:rPr>
              <w:t>Отке</w:t>
            </w:r>
            <w:proofErr w:type="spellEnd"/>
            <w:r w:rsidRPr="00032595">
              <w:rPr>
                <w:sz w:val="26"/>
                <w:szCs w:val="26"/>
              </w:rPr>
              <w:t>, 39;</w:t>
            </w:r>
          </w:p>
          <w:p w:rsidR="00DD18CE" w:rsidRPr="00032595" w:rsidRDefault="00DD18CE" w:rsidP="007A7C1A">
            <w:pPr>
              <w:autoSpaceDE w:val="0"/>
              <w:autoSpaceDN w:val="0"/>
              <w:adjustRightInd w:val="0"/>
              <w:rPr>
                <w:sz w:val="26"/>
                <w:szCs w:val="26"/>
              </w:rPr>
            </w:pPr>
            <w:r w:rsidRPr="00032595">
              <w:rPr>
                <w:sz w:val="26"/>
                <w:szCs w:val="26"/>
              </w:rPr>
              <w:t>(427-22) 2-16-59; mfc.chukotka@yandex.ru;</w:t>
            </w:r>
          </w:p>
          <w:p w:rsidR="00DD18CE" w:rsidRPr="00032595" w:rsidRDefault="00DD18CE" w:rsidP="007A7C1A">
            <w:pPr>
              <w:autoSpaceDE w:val="0"/>
              <w:autoSpaceDN w:val="0"/>
              <w:adjustRightInd w:val="0"/>
              <w:rPr>
                <w:sz w:val="26"/>
                <w:szCs w:val="26"/>
              </w:rPr>
            </w:pPr>
            <w:r w:rsidRPr="00032595">
              <w:rPr>
                <w:sz w:val="26"/>
                <w:szCs w:val="26"/>
              </w:rPr>
              <w:t xml:space="preserve">режим работы: понедельник </w:t>
            </w:r>
            <w:r>
              <w:rPr>
                <w:sz w:val="26"/>
                <w:szCs w:val="26"/>
              </w:rPr>
              <w:t>–</w:t>
            </w:r>
            <w:r w:rsidRPr="00032595">
              <w:rPr>
                <w:sz w:val="26"/>
                <w:szCs w:val="26"/>
              </w:rPr>
              <w:t xml:space="preserve"> пятница с 9.00 до 19.00 часов, без перерыва на обед, суббота с 9.00 до 14.00 часов, воскресенье </w:t>
            </w:r>
            <w:r>
              <w:rPr>
                <w:sz w:val="26"/>
                <w:szCs w:val="26"/>
              </w:rPr>
              <w:t>–</w:t>
            </w:r>
            <w:r w:rsidRPr="00032595">
              <w:rPr>
                <w:sz w:val="26"/>
                <w:szCs w:val="26"/>
              </w:rPr>
              <w:t xml:space="preserve"> выходной</w:t>
            </w:r>
          </w:p>
        </w:tc>
      </w:tr>
    </w:tbl>
    <w:p w:rsidR="00DD18CE" w:rsidRPr="007D718D" w:rsidRDefault="00DD18CE" w:rsidP="00DD18CE">
      <w:pPr>
        <w:jc w:val="both"/>
        <w:rPr>
          <w:b/>
          <w:sz w:val="26"/>
          <w:szCs w:val="26"/>
        </w:rPr>
      </w:pPr>
      <w:r w:rsidRPr="007D718D">
        <w:rPr>
          <w:bCs/>
          <w:sz w:val="26"/>
          <w:szCs w:val="26"/>
        </w:rPr>
        <w:t xml:space="preserve">».  </w:t>
      </w:r>
    </w:p>
    <w:p w:rsidR="00DD18CE" w:rsidRPr="007D718D" w:rsidRDefault="00DD18CE" w:rsidP="00DD18CE">
      <w:pPr>
        <w:jc w:val="both"/>
        <w:rPr>
          <w:sz w:val="26"/>
          <w:szCs w:val="26"/>
        </w:rPr>
      </w:pPr>
    </w:p>
    <w:bookmarkEnd w:id="0"/>
    <w:p w:rsidR="00DD18CE" w:rsidRPr="00144A58" w:rsidRDefault="00DD18CE" w:rsidP="00DD18CE">
      <w:pPr>
        <w:outlineLvl w:val="2"/>
        <w:rPr>
          <w:sz w:val="28"/>
          <w:szCs w:val="28"/>
        </w:rPr>
      </w:pPr>
    </w:p>
    <w:p w:rsidR="00DD18CE" w:rsidRPr="00686551" w:rsidRDefault="00DD18CE" w:rsidP="00DD18CE"/>
    <w:p w:rsidR="00DD18CE" w:rsidRPr="009D5DCF" w:rsidRDefault="00DD18CE" w:rsidP="00DD18CE"/>
    <w:p w:rsidR="00BA4B92" w:rsidRPr="00DD18CE" w:rsidRDefault="00BA4B92" w:rsidP="00DD18CE"/>
    <w:sectPr w:rsidR="00BA4B92" w:rsidRPr="00DD18CE"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D5" w:rsidRDefault="008D5FD5">
      <w:r>
        <w:separator/>
      </w:r>
    </w:p>
  </w:endnote>
  <w:endnote w:type="continuationSeparator" w:id="0">
    <w:p w:rsidR="008D5FD5" w:rsidRDefault="008D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D5" w:rsidRDefault="008D5FD5">
      <w:r>
        <w:separator/>
      </w:r>
    </w:p>
  </w:footnote>
  <w:footnote w:type="continuationSeparator" w:id="0">
    <w:p w:rsidR="008D5FD5" w:rsidRDefault="008D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58" w:rsidRDefault="004E3C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7D34E"/>
    <w:multiLevelType w:val="singleLevel"/>
    <w:tmpl w:val="FA67D34E"/>
    <w:lvl w:ilvl="0">
      <w:start w:val="2"/>
      <w:numFmt w:val="decimal"/>
      <w:suff w:val="space"/>
      <w:lvlText w:val="%1)"/>
      <w:lvlJc w:val="left"/>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C89EFF"/>
    <w:multiLevelType w:val="singleLevel"/>
    <w:tmpl w:val="0FC89EFF"/>
    <w:lvl w:ilvl="0">
      <w:start w:val="5"/>
      <w:numFmt w:val="decimal"/>
      <w:suff w:val="space"/>
      <w:lvlText w:val="%1."/>
      <w:lvlJc w:val="left"/>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935C6D"/>
    <w:multiLevelType w:val="hybridMultilevel"/>
    <w:tmpl w:val="7E54CEEC"/>
    <w:lvl w:ilvl="0" w:tplc="DFE0172A">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D7180"/>
    <w:multiLevelType w:val="singleLevel"/>
    <w:tmpl w:val="37ED7180"/>
    <w:lvl w:ilvl="0">
      <w:start w:val="1"/>
      <w:numFmt w:val="decimal"/>
      <w:suff w:val="space"/>
      <w:lvlText w:val="%1."/>
      <w:lvlJc w:val="left"/>
      <w:pPr>
        <w:ind w:left="325" w:firstLine="0"/>
      </w:pPr>
    </w:lvl>
  </w:abstractNum>
  <w:abstractNum w:abstractNumId="14">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8">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6">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0"/>
  </w:num>
  <w:num w:numId="4">
    <w:abstractNumId w:val="15"/>
  </w:num>
  <w:num w:numId="5">
    <w:abstractNumId w:val="25"/>
  </w:num>
  <w:num w:numId="6">
    <w:abstractNumId w:val="3"/>
  </w:num>
  <w:num w:numId="7">
    <w:abstractNumId w:val="12"/>
  </w:num>
  <w:num w:numId="8">
    <w:abstractNumId w:val="21"/>
  </w:num>
  <w:num w:numId="9">
    <w:abstractNumId w:val="26"/>
  </w:num>
  <w:num w:numId="10">
    <w:abstractNumId w:val="24"/>
  </w:num>
  <w:num w:numId="11">
    <w:abstractNumId w:val="20"/>
  </w:num>
  <w:num w:numId="12">
    <w:abstractNumId w:val="6"/>
  </w:num>
  <w:num w:numId="13">
    <w:abstractNumId w:val="28"/>
  </w:num>
  <w:num w:numId="14">
    <w:abstractNumId w:val="18"/>
  </w:num>
  <w:num w:numId="15">
    <w:abstractNumId w:val="29"/>
  </w:num>
  <w:num w:numId="16">
    <w:abstractNumId w:val="23"/>
  </w:num>
  <w:num w:numId="17">
    <w:abstractNumId w:val="8"/>
  </w:num>
  <w:num w:numId="18">
    <w:abstractNumId w:val="16"/>
  </w:num>
  <w:num w:numId="19">
    <w:abstractNumId w:val="19"/>
  </w:num>
  <w:num w:numId="20">
    <w:abstractNumId w:val="22"/>
  </w:num>
  <w:num w:numId="21">
    <w:abstractNumId w:val="10"/>
  </w:num>
  <w:num w:numId="22">
    <w:abstractNumId w:val="1"/>
  </w:num>
  <w:num w:numId="23">
    <w:abstractNumId w:val="2"/>
  </w:num>
  <w:num w:numId="24">
    <w:abstractNumId w:val="11"/>
  </w:num>
  <w:num w:numId="25">
    <w:abstractNumId w:val="17"/>
  </w:num>
  <w:num w:numId="26">
    <w:abstractNumId w:val="27"/>
  </w:num>
  <w:num w:numId="27">
    <w:abstractNumId w:val="14"/>
  </w:num>
  <w:num w:numId="28">
    <w:abstractNumId w:val="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2595"/>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387"/>
    <w:rsid w:val="00070639"/>
    <w:rsid w:val="00073AB6"/>
    <w:rsid w:val="00074957"/>
    <w:rsid w:val="00074E3E"/>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2E6E"/>
    <w:rsid w:val="000A305C"/>
    <w:rsid w:val="000A3B6A"/>
    <w:rsid w:val="000B0780"/>
    <w:rsid w:val="000B0ACE"/>
    <w:rsid w:val="000B0C11"/>
    <w:rsid w:val="000B10FE"/>
    <w:rsid w:val="000B1291"/>
    <w:rsid w:val="000B13C4"/>
    <w:rsid w:val="000B247E"/>
    <w:rsid w:val="000B293A"/>
    <w:rsid w:val="000B35BB"/>
    <w:rsid w:val="000B6360"/>
    <w:rsid w:val="000C0414"/>
    <w:rsid w:val="000C072E"/>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0F620C"/>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2EE5"/>
    <w:rsid w:val="0017527F"/>
    <w:rsid w:val="00175606"/>
    <w:rsid w:val="00176184"/>
    <w:rsid w:val="001776CA"/>
    <w:rsid w:val="00180F9E"/>
    <w:rsid w:val="00181640"/>
    <w:rsid w:val="00181964"/>
    <w:rsid w:val="00182B95"/>
    <w:rsid w:val="0018320D"/>
    <w:rsid w:val="00183454"/>
    <w:rsid w:val="00184065"/>
    <w:rsid w:val="00184655"/>
    <w:rsid w:val="00187BE4"/>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115D"/>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0331"/>
    <w:rsid w:val="004A39F0"/>
    <w:rsid w:val="004A4C5D"/>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3C58"/>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3658D"/>
    <w:rsid w:val="00540139"/>
    <w:rsid w:val="00540C61"/>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7A4"/>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4C53"/>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4497"/>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5FD5"/>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15"/>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3D81"/>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0C60"/>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4E08"/>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16DD"/>
    <w:rsid w:val="00D524FF"/>
    <w:rsid w:val="00D52908"/>
    <w:rsid w:val="00D54020"/>
    <w:rsid w:val="00D5563E"/>
    <w:rsid w:val="00D5689D"/>
    <w:rsid w:val="00D57923"/>
    <w:rsid w:val="00D57BFB"/>
    <w:rsid w:val="00D61613"/>
    <w:rsid w:val="00D63095"/>
    <w:rsid w:val="00D6512C"/>
    <w:rsid w:val="00D6793D"/>
    <w:rsid w:val="00D7358C"/>
    <w:rsid w:val="00D74978"/>
    <w:rsid w:val="00D756FD"/>
    <w:rsid w:val="00D75F43"/>
    <w:rsid w:val="00D75FB0"/>
    <w:rsid w:val="00D777B2"/>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18CE"/>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162B"/>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4101"/>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39FD"/>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7371-D26D-4C0F-9348-A53A776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36</Pages>
  <Words>13580</Words>
  <Characters>77409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90808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16</cp:revision>
  <cp:lastPrinted>2015-10-26T23:56:00Z</cp:lastPrinted>
  <dcterms:created xsi:type="dcterms:W3CDTF">2017-03-09T22:24:00Z</dcterms:created>
  <dcterms:modified xsi:type="dcterms:W3CDTF">2020-04-17T04:31:00Z</dcterms:modified>
</cp:coreProperties>
</file>